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84"/>
        <w:gridCol w:w="5245"/>
        <w:gridCol w:w="1984"/>
        <w:gridCol w:w="1985"/>
      </w:tblGrid>
      <w:tr w:rsidR="0011224C" w:rsidRPr="00D33BC4" w14:paraId="624B395E" w14:textId="77777777" w:rsidTr="00AF7950">
        <w:trPr>
          <w:trHeight w:val="508"/>
        </w:trPr>
        <w:tc>
          <w:tcPr>
            <w:tcW w:w="7938" w:type="dxa"/>
            <w:gridSpan w:val="4"/>
          </w:tcPr>
          <w:p w14:paraId="32D89424" w14:textId="77777777" w:rsidR="0011224C" w:rsidRPr="00E94DC2" w:rsidRDefault="0011224C" w:rsidP="00DD6D91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E94DC2">
              <w:rPr>
                <w:b/>
                <w:sz w:val="32"/>
                <w:szCs w:val="32"/>
              </w:rPr>
              <w:t xml:space="preserve">Antrag </w:t>
            </w:r>
            <w:r w:rsidR="00FD265F" w:rsidRPr="00E94DC2">
              <w:rPr>
                <w:b/>
                <w:sz w:val="32"/>
                <w:szCs w:val="32"/>
              </w:rPr>
              <w:t>zur Konformitätsbewertung</w:t>
            </w:r>
          </w:p>
          <w:p w14:paraId="39B7EA0B" w14:textId="77777777" w:rsidR="0011224C" w:rsidRPr="00E94DC2" w:rsidRDefault="0011224C" w:rsidP="0011224C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  <w:p w14:paraId="5F9A6DFA" w14:textId="77777777" w:rsidR="0011224C" w:rsidRPr="004F784E" w:rsidRDefault="0011224C" w:rsidP="00776ADD">
            <w:pPr>
              <w:pStyle w:val="Formatvorlage"/>
              <w:tabs>
                <w:tab w:val="left" w:pos="318"/>
              </w:tabs>
              <w:spacing w:before="120" w:after="60"/>
              <w:ind w:right="482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 w:val="restart"/>
          </w:tcPr>
          <w:p w14:paraId="223D1276" w14:textId="77777777" w:rsidR="0097775D" w:rsidRPr="002C692E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2C692E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50676518" w14:textId="77777777" w:rsidR="0097775D" w:rsidRPr="002C692E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  <w:p w14:paraId="6FD1E501" w14:textId="299E1AF1" w:rsidR="0011224C" w:rsidRPr="004D2E80" w:rsidRDefault="0097775D" w:rsidP="0097775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www.dvs-zert.de</w:t>
            </w:r>
          </w:p>
        </w:tc>
      </w:tr>
      <w:tr w:rsidR="00590F1A" w:rsidRPr="003F7E2A" w14:paraId="6A8A02BA" w14:textId="77777777" w:rsidTr="00A8383E">
        <w:trPr>
          <w:trHeight w:val="218"/>
        </w:trPr>
        <w:tc>
          <w:tcPr>
            <w:tcW w:w="425" w:type="dxa"/>
            <w:vAlign w:val="center"/>
          </w:tcPr>
          <w:p w14:paraId="7AE4BB76" w14:textId="0E10BAD5" w:rsidR="00590F1A" w:rsidRPr="0011224C" w:rsidRDefault="00F127AE" w:rsidP="00590F1A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0C1B97">
              <w:rPr>
                <w:b/>
                <w:sz w:val="20"/>
                <w:lang w:val="x-none" w:eastAsia="x-none"/>
              </w:rPr>
            </w:r>
            <w:r w:rsidR="000C1B97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3F8A8C9" w14:textId="4345AD9C" w:rsidR="00590F1A" w:rsidRPr="00AF2CAA" w:rsidRDefault="00590F1A" w:rsidP="00590F1A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1090-2</w:t>
            </w:r>
          </w:p>
        </w:tc>
        <w:tc>
          <w:tcPr>
            <w:tcW w:w="1984" w:type="dxa"/>
            <w:vAlign w:val="center"/>
          </w:tcPr>
          <w:p w14:paraId="656FF7DD" w14:textId="282D0D80" w:rsidR="00590F1A" w:rsidRPr="00A8383E" w:rsidRDefault="00A8383E" w:rsidP="00A8383E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143777708"/>
                <w:placeholder>
                  <w:docPart w:val="5BEE30BFC5A24E93AE90D14B63C7ADB4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1384D91E" w14:textId="77777777" w:rsidR="00590F1A" w:rsidRPr="00C40516" w:rsidRDefault="00590F1A" w:rsidP="00590F1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90F1A" w:rsidRPr="003F7E2A" w14:paraId="370B14AE" w14:textId="77777777" w:rsidTr="00A8383E">
        <w:trPr>
          <w:trHeight w:val="152"/>
        </w:trPr>
        <w:tc>
          <w:tcPr>
            <w:tcW w:w="425" w:type="dxa"/>
            <w:vAlign w:val="center"/>
          </w:tcPr>
          <w:p w14:paraId="4B978791" w14:textId="1228E499" w:rsidR="00590F1A" w:rsidRPr="002C4095" w:rsidRDefault="00590F1A" w:rsidP="00590F1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0C1B97">
              <w:rPr>
                <w:b/>
                <w:sz w:val="20"/>
                <w:lang w:val="x-none" w:eastAsia="x-none"/>
              </w:rPr>
            </w:r>
            <w:r w:rsidR="000C1B97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0F389208" w14:textId="2A8A7A56" w:rsidR="00590F1A" w:rsidRPr="00AF2CAA" w:rsidRDefault="00590F1A" w:rsidP="00590F1A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1090-3</w:t>
            </w:r>
          </w:p>
        </w:tc>
        <w:tc>
          <w:tcPr>
            <w:tcW w:w="1984" w:type="dxa"/>
            <w:vAlign w:val="center"/>
          </w:tcPr>
          <w:p w14:paraId="0846F3E8" w14:textId="25695D67" w:rsidR="00590F1A" w:rsidRPr="0011224C" w:rsidRDefault="00A8383E" w:rsidP="00590F1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919301151"/>
                <w:placeholder>
                  <w:docPart w:val="3FD893DF8FD342BBAEA4DDA7757FB6E4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2507CB32" w14:textId="77777777" w:rsidR="00590F1A" w:rsidRPr="00C40516" w:rsidRDefault="00590F1A" w:rsidP="00590F1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37D3C" w:rsidRPr="003F7E2A" w14:paraId="57375348" w14:textId="77777777" w:rsidTr="00A8383E">
        <w:trPr>
          <w:trHeight w:val="152"/>
        </w:trPr>
        <w:tc>
          <w:tcPr>
            <w:tcW w:w="425" w:type="dxa"/>
            <w:vAlign w:val="center"/>
          </w:tcPr>
          <w:p w14:paraId="26D1B7C7" w14:textId="371639FB" w:rsidR="00F37D3C" w:rsidRPr="002C4095" w:rsidRDefault="00F127AE" w:rsidP="00F37D3C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0C1B97">
              <w:rPr>
                <w:b/>
                <w:sz w:val="20"/>
                <w:lang w:val="x-none" w:eastAsia="x-none"/>
              </w:rPr>
            </w:r>
            <w:r w:rsidR="000C1B97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56841CCA" w14:textId="1D8400D9" w:rsidR="00F37D3C" w:rsidRPr="00AF2CAA" w:rsidRDefault="00F37D3C" w:rsidP="00F37D3C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1090-4</w:t>
            </w:r>
          </w:p>
        </w:tc>
        <w:tc>
          <w:tcPr>
            <w:tcW w:w="1984" w:type="dxa"/>
            <w:vAlign w:val="center"/>
          </w:tcPr>
          <w:p w14:paraId="255166DF" w14:textId="306E9FF1" w:rsidR="00F37D3C" w:rsidRPr="0011224C" w:rsidRDefault="00A8383E" w:rsidP="00F37D3C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-178283912"/>
                <w:placeholder>
                  <w:docPart w:val="2BCB6566DB894DEABA59B1F1B485B15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3EE44BA8" w14:textId="77777777" w:rsidR="00F37D3C" w:rsidRPr="00C40516" w:rsidRDefault="00F37D3C" w:rsidP="00F37D3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37D3C" w:rsidRPr="003F7E2A" w14:paraId="52F2F63A" w14:textId="77777777" w:rsidTr="00A8383E">
        <w:trPr>
          <w:trHeight w:val="152"/>
        </w:trPr>
        <w:tc>
          <w:tcPr>
            <w:tcW w:w="425" w:type="dxa"/>
            <w:vAlign w:val="center"/>
          </w:tcPr>
          <w:p w14:paraId="5CEAEDE8" w14:textId="574FEF9C" w:rsidR="00F37D3C" w:rsidRPr="002C4095" w:rsidRDefault="00F37D3C" w:rsidP="00F37D3C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0C1B97">
              <w:rPr>
                <w:b/>
                <w:sz w:val="20"/>
                <w:lang w:val="x-none" w:eastAsia="x-none"/>
              </w:rPr>
            </w:r>
            <w:r w:rsidR="000C1B97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BB5C296" w14:textId="6C2142DF" w:rsidR="00F37D3C" w:rsidRPr="00AF2CAA" w:rsidRDefault="00F37D3C" w:rsidP="00F37D3C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1090-5</w:t>
            </w:r>
          </w:p>
        </w:tc>
        <w:tc>
          <w:tcPr>
            <w:tcW w:w="1984" w:type="dxa"/>
            <w:vAlign w:val="center"/>
          </w:tcPr>
          <w:p w14:paraId="46F6BE26" w14:textId="43150A43" w:rsidR="00F37D3C" w:rsidRPr="0011224C" w:rsidRDefault="00A8383E" w:rsidP="00F37D3C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-955947973"/>
                <w:placeholder>
                  <w:docPart w:val="78DBF70C663B4280841E8504B1427203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02E9807D" w14:textId="77777777" w:rsidR="00F37D3C" w:rsidRPr="00C40516" w:rsidRDefault="00F37D3C" w:rsidP="00F37D3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06B3B" w:rsidRPr="003F7E2A" w14:paraId="68E236A2" w14:textId="77777777" w:rsidTr="004B45D7">
        <w:trPr>
          <w:trHeight w:val="152"/>
        </w:trPr>
        <w:tc>
          <w:tcPr>
            <w:tcW w:w="425" w:type="dxa"/>
            <w:vAlign w:val="center"/>
          </w:tcPr>
          <w:p w14:paraId="29E0EE11" w14:textId="56CEB2C7" w:rsidR="00806B3B" w:rsidRPr="002C4095" w:rsidRDefault="00806B3B" w:rsidP="00806B3B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0C1B97">
              <w:rPr>
                <w:b/>
                <w:sz w:val="20"/>
                <w:lang w:val="x-none" w:eastAsia="x-none"/>
              </w:rPr>
            </w:r>
            <w:r w:rsidR="000C1B97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519B97A" w14:textId="582D8851" w:rsidR="00806B3B" w:rsidRPr="00AF2CAA" w:rsidRDefault="00806B3B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Schweißzertifikat </w:t>
            </w:r>
            <w:r w:rsidR="00D80D4E">
              <w:rPr>
                <w:b/>
                <w:bCs/>
                <w:sz w:val="20"/>
                <w:szCs w:val="20"/>
              </w:rPr>
              <w:t>nach</w:t>
            </w:r>
            <w:r w:rsidR="007075FE">
              <w:rPr>
                <w:b/>
                <w:bCs/>
                <w:sz w:val="20"/>
                <w:szCs w:val="20"/>
              </w:rPr>
              <w:t xml:space="preserve"> / </w:t>
            </w:r>
            <w:r w:rsidR="00936BB0">
              <w:rPr>
                <w:b/>
                <w:bCs/>
                <w:i/>
                <w:iCs/>
                <w:sz w:val="20"/>
                <w:szCs w:val="20"/>
              </w:rPr>
              <w:t>W</w:t>
            </w:r>
            <w:r w:rsidR="00546E1D">
              <w:rPr>
                <w:b/>
                <w:bCs/>
                <w:i/>
                <w:iCs/>
                <w:sz w:val="20"/>
                <w:szCs w:val="20"/>
              </w:rPr>
              <w:t xml:space="preserve">elding </w:t>
            </w:r>
            <w:r w:rsidR="004B45D7">
              <w:rPr>
                <w:b/>
                <w:bCs/>
                <w:i/>
                <w:iCs/>
                <w:sz w:val="20"/>
                <w:szCs w:val="20"/>
              </w:rPr>
              <w:t>certifikate according to</w:t>
            </w:r>
            <w:r w:rsidR="008B49D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36ED49C0" w14:textId="77777777" w:rsidR="00806B3B" w:rsidRPr="0011224C" w:rsidRDefault="00806B3B" w:rsidP="00806B3B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</w:p>
        </w:tc>
        <w:tc>
          <w:tcPr>
            <w:tcW w:w="1985" w:type="dxa"/>
            <w:vMerge/>
          </w:tcPr>
          <w:p w14:paraId="483308B7" w14:textId="77777777" w:rsidR="00806B3B" w:rsidRPr="00C40516" w:rsidRDefault="00806B3B" w:rsidP="00806B3B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C16121" w:rsidRPr="003F7E2A" w14:paraId="54B3603A" w14:textId="77777777" w:rsidTr="00A8383E">
        <w:trPr>
          <w:trHeight w:val="152"/>
        </w:trPr>
        <w:tc>
          <w:tcPr>
            <w:tcW w:w="425" w:type="dxa"/>
            <w:vAlign w:val="center"/>
          </w:tcPr>
          <w:p w14:paraId="41B75A3D" w14:textId="77777777" w:rsidR="00C16121" w:rsidRPr="002C4095" w:rsidRDefault="00C16121" w:rsidP="00806B3B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</w:p>
        </w:tc>
        <w:tc>
          <w:tcPr>
            <w:tcW w:w="284" w:type="dxa"/>
          </w:tcPr>
          <w:p w14:paraId="4951A45C" w14:textId="61632BFA" w:rsidR="00C16121" w:rsidRDefault="008B49DD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0C1B97">
              <w:rPr>
                <w:b/>
                <w:sz w:val="20"/>
                <w:lang w:val="x-none" w:eastAsia="x-none"/>
              </w:rPr>
            </w:r>
            <w:r w:rsidR="000C1B97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245" w:type="dxa"/>
          </w:tcPr>
          <w:p w14:paraId="320DA5E3" w14:textId="70F02777" w:rsidR="00C16121" w:rsidRDefault="00C16121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AF2CAA">
              <w:rPr>
                <w:b/>
                <w:bCs/>
                <w:sz w:val="20"/>
                <w:szCs w:val="20"/>
              </w:rPr>
              <w:t>EN 1090-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0A1B321" w14:textId="76F85D81" w:rsidR="00C16121" w:rsidRPr="0011224C" w:rsidRDefault="00A8383E" w:rsidP="00806B3B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-44920203"/>
                <w:placeholder>
                  <w:docPart w:val="5CA42E62E2DB439F9CC6BEECC30EAF2D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6661E5A2" w14:textId="77777777" w:rsidR="00C16121" w:rsidRPr="00C40516" w:rsidRDefault="00C16121" w:rsidP="00806B3B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C16121" w:rsidRPr="003F7E2A" w14:paraId="0CF7E189" w14:textId="77777777" w:rsidTr="00A8383E">
        <w:trPr>
          <w:trHeight w:val="152"/>
        </w:trPr>
        <w:tc>
          <w:tcPr>
            <w:tcW w:w="425" w:type="dxa"/>
            <w:vAlign w:val="center"/>
          </w:tcPr>
          <w:p w14:paraId="5CA7B576" w14:textId="77777777" w:rsidR="00C16121" w:rsidRPr="002C4095" w:rsidRDefault="00C16121" w:rsidP="00806B3B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</w:p>
        </w:tc>
        <w:tc>
          <w:tcPr>
            <w:tcW w:w="284" w:type="dxa"/>
          </w:tcPr>
          <w:p w14:paraId="28E9588B" w14:textId="2795C2B2" w:rsidR="00C16121" w:rsidRDefault="008B49DD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0C1B97">
              <w:rPr>
                <w:b/>
                <w:sz w:val="20"/>
                <w:lang w:val="x-none" w:eastAsia="x-none"/>
              </w:rPr>
            </w:r>
            <w:r w:rsidR="000C1B97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245" w:type="dxa"/>
          </w:tcPr>
          <w:p w14:paraId="1AF69CD2" w14:textId="217D046C" w:rsidR="00C16121" w:rsidRDefault="00C16121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AF2CAA">
              <w:rPr>
                <w:b/>
                <w:bCs/>
                <w:sz w:val="20"/>
                <w:szCs w:val="20"/>
              </w:rPr>
              <w:t>EN 1090-</w:t>
            </w:r>
            <w:r w:rsidR="008B49D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1EAF358" w14:textId="202B5B07" w:rsidR="00C16121" w:rsidRPr="0011224C" w:rsidRDefault="00A8383E" w:rsidP="00806B3B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2032221672"/>
                <w:placeholder>
                  <w:docPart w:val="99E1DB6563E341D7BF201224EE72FE30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2D861C49" w14:textId="77777777" w:rsidR="00C16121" w:rsidRPr="00C40516" w:rsidRDefault="00C16121" w:rsidP="00806B3B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37D3C" w:rsidRPr="003F7E2A" w14:paraId="044BFDED" w14:textId="77777777" w:rsidTr="004B45D7">
        <w:trPr>
          <w:trHeight w:val="152"/>
        </w:trPr>
        <w:tc>
          <w:tcPr>
            <w:tcW w:w="425" w:type="dxa"/>
          </w:tcPr>
          <w:p w14:paraId="3C4E0367" w14:textId="17D73C42" w:rsidR="00F37D3C" w:rsidRPr="002C4095" w:rsidRDefault="00F37D3C" w:rsidP="00F37D3C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0C1B97">
              <w:rPr>
                <w:b/>
                <w:sz w:val="20"/>
                <w:lang w:val="x-none" w:eastAsia="x-none"/>
              </w:rPr>
            </w:r>
            <w:r w:rsidR="000C1B97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17E5668E" w14:textId="66D09036" w:rsidR="00F37D3C" w:rsidRPr="00AF2CAA" w:rsidRDefault="006821CA" w:rsidP="00F37D3C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6821CA">
              <w:rPr>
                <w:b/>
                <w:bCs/>
                <w:sz w:val="20"/>
                <w:szCs w:val="20"/>
              </w:rPr>
              <w:t>weitere Produktnormen nach BauPVO</w:t>
            </w:r>
            <w:r w:rsidR="004B57A0">
              <w:rPr>
                <w:b/>
                <w:bCs/>
                <w:sz w:val="20"/>
                <w:szCs w:val="20"/>
              </w:rPr>
              <w:t xml:space="preserve"> / </w:t>
            </w:r>
            <w:r w:rsidR="00936BB0">
              <w:rPr>
                <w:b/>
                <w:bCs/>
                <w:sz w:val="20"/>
                <w:szCs w:val="20"/>
              </w:rPr>
              <w:br/>
              <w:t>f</w:t>
            </w:r>
            <w:r w:rsidR="00936BB0" w:rsidRPr="00936BB0">
              <w:rPr>
                <w:b/>
                <w:bCs/>
                <w:sz w:val="20"/>
                <w:szCs w:val="20"/>
              </w:rPr>
              <w:t>urther product standards acc. to BauPVO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69C0AC9" w14:textId="4B1B7874" w:rsidR="00F37D3C" w:rsidRPr="00E0001B" w:rsidRDefault="006821CA" w:rsidP="0076286D">
            <w:pPr>
              <w:pStyle w:val="Fett10"/>
              <w:spacing w:before="40"/>
              <w:rPr>
                <w:bCs/>
                <w:lang w:val="en-GB"/>
              </w:rPr>
            </w:pPr>
            <w:r w:rsidRPr="00E0001B">
              <w:rPr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0001B">
              <w:instrText xml:space="preserve"> FORMTEXT </w:instrText>
            </w:r>
            <w:r w:rsidRPr="00E0001B">
              <w:rPr>
                <w:bCs/>
              </w:rPr>
            </w:r>
            <w:r w:rsidRPr="00E0001B">
              <w:rPr>
                <w:bCs/>
              </w:rPr>
              <w:fldChar w:fldCharType="separate"/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Pr="00E0001B">
              <w:rPr>
                <w:bCs/>
                <w:lang w:val="en-GB"/>
              </w:rPr>
              <w:fldChar w:fldCharType="end"/>
            </w:r>
          </w:p>
        </w:tc>
        <w:tc>
          <w:tcPr>
            <w:tcW w:w="1985" w:type="dxa"/>
            <w:vMerge/>
          </w:tcPr>
          <w:p w14:paraId="3B569983" w14:textId="77777777" w:rsidR="00F37D3C" w:rsidRPr="00C40516" w:rsidRDefault="00F37D3C" w:rsidP="00F37D3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77777777" w:rsidR="006E4C3F" w:rsidRPr="000267C3" w:rsidRDefault="006E4C3F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0C1B97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77777777" w:rsidR="006E4C3F" w:rsidRPr="00BC0C0B" w:rsidRDefault="00614054" w:rsidP="0011224C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="006E4C3F" w:rsidRPr="000B45AB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 w:rsidR="006E4C3F">
              <w:rPr>
                <w:rFonts w:eastAsia="Arial Unicode MS"/>
                <w:sz w:val="14"/>
                <w:szCs w:val="14"/>
              </w:rPr>
              <w:t xml:space="preserve"> Firmenname mit Rechtsform gem. Reg</w:t>
            </w:r>
            <w:r w:rsidR="0002604E">
              <w:rPr>
                <w:rFonts w:eastAsia="Arial Unicode MS"/>
                <w:sz w:val="14"/>
                <w:szCs w:val="14"/>
              </w:rPr>
              <w:t>istrierung (</w:t>
            </w:r>
            <w:r w:rsidR="006E4C3F">
              <w:rPr>
                <w:rFonts w:eastAsia="Arial Unicode MS"/>
                <w:sz w:val="14"/>
                <w:szCs w:val="14"/>
              </w:rPr>
              <w:t>Handelsregister)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1947D666" w:rsidR="006E4C3F" w:rsidRPr="00BC0C0B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</w:tc>
      </w:tr>
    </w:tbl>
    <w:p w14:paraId="76521088" w14:textId="490CF302" w:rsidR="00E438F7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2E0410">
        <w:trPr>
          <w:cantSplit/>
          <w:trHeight w:val="98"/>
        </w:trPr>
        <w:tc>
          <w:tcPr>
            <w:tcW w:w="425" w:type="dxa"/>
          </w:tcPr>
          <w:p w14:paraId="455139A0" w14:textId="55B4AC4B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0C1B97">
              <w:rPr>
                <w:b/>
                <w:sz w:val="20"/>
                <w:szCs w:val="20"/>
              </w:rPr>
            </w:r>
            <w:r w:rsidR="000C1B97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20243EC8" w:rsidR="007E7A06" w:rsidRPr="00416212" w:rsidRDefault="009D0D84" w:rsidP="00B44B54">
            <w:pPr>
              <w:pStyle w:val="Default"/>
              <w:rPr>
                <w:bCs/>
                <w:sz w:val="18"/>
                <w:szCs w:val="18"/>
              </w:rPr>
            </w:pPr>
            <w:r w:rsidRPr="009D0D84">
              <w:rPr>
                <w:rFonts w:eastAsiaTheme="minorEastAsia"/>
                <w:color w:val="000100"/>
                <w:w w:val="105"/>
                <w:sz w:val="18"/>
                <w:szCs w:val="18"/>
              </w:rPr>
              <w:t>Erstzertifizierungsaudit</w:t>
            </w:r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9555D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5391"/>
      </w:tblGrid>
      <w:tr w:rsidR="0083196C" w:rsidRPr="00CC347A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21DB3B33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0C1B97">
              <w:rPr>
                <w:b/>
                <w:sz w:val="20"/>
                <w:szCs w:val="20"/>
              </w:rPr>
            </w:r>
            <w:r w:rsidR="000C1B97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4E698352" w:rsidR="0083196C" w:rsidRPr="002710C2" w:rsidRDefault="002710C2" w:rsidP="002710C2">
            <w:pPr>
              <w:pStyle w:val="Default"/>
              <w:spacing w:before="40"/>
              <w:rPr>
                <w:bCs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Ü</w:t>
            </w:r>
            <w:r w:rsidR="0074492F" w:rsidRPr="002710C2">
              <w:rPr>
                <w:rFonts w:eastAsiaTheme="minorEastAsia"/>
                <w:color w:val="000100"/>
                <w:w w:val="105"/>
                <w:sz w:val="18"/>
                <w:szCs w:val="18"/>
              </w:rPr>
              <w:t>berwachung vor Ort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14C82D7A" w:rsidR="0083196C" w:rsidRPr="00242B34" w:rsidRDefault="00242B34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42B3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On-site monitoring</w:t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0C1B97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6311D935" w:rsidR="009C36A3" w:rsidRPr="0046530E" w:rsidRDefault="009C36A3" w:rsidP="0046530E">
            <w:pPr>
              <w:pStyle w:val="Formatvorlage3"/>
              <w:rPr>
                <w:rFonts w:eastAsiaTheme="minorEastAsia"/>
              </w:rPr>
            </w:pPr>
            <w:r w:rsidRPr="0046530E">
              <w:rPr>
                <w:color w:val="000000" w:themeColor="text1"/>
              </w:rPr>
              <w:t>Ausstellung des Zertifikates in folgenden Sprachen:</w:t>
            </w:r>
            <w:r w:rsidRPr="0046530E">
              <w:rPr>
                <w:color w:val="000000" w:themeColor="text1"/>
              </w:rPr>
              <w:br/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0C1B97">
              <w:rPr>
                <w:color w:val="000000" w:themeColor="text1"/>
              </w:rPr>
            </w:r>
            <w:r w:rsidR="000C1B97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DE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0C1B97">
              <w:rPr>
                <w:color w:val="000000" w:themeColor="text1"/>
              </w:rPr>
            </w:r>
            <w:r w:rsidR="000C1B97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EN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0C1B97">
              <w:rPr>
                <w:color w:val="000000" w:themeColor="text1"/>
              </w:rPr>
            </w:r>
            <w:r w:rsidR="000C1B97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FR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0C1B97">
              <w:rPr>
                <w:color w:val="000000" w:themeColor="text1"/>
              </w:rPr>
            </w:r>
            <w:r w:rsidR="000C1B97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Andere </w:t>
            </w:r>
            <w:r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6530E">
              <w:instrText xml:space="preserve"> FORMTEXT </w:instrText>
            </w:r>
            <w:r w:rsidRPr="0046530E">
              <w:fldChar w:fldCharType="separate"/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fldChar w:fldCharType="end"/>
            </w:r>
          </w:p>
        </w:tc>
        <w:tc>
          <w:tcPr>
            <w:tcW w:w="5387" w:type="dxa"/>
          </w:tcPr>
          <w:p w14:paraId="4C629484" w14:textId="170F9B87" w:rsidR="009C36A3" w:rsidRPr="002C692E" w:rsidRDefault="009C36A3" w:rsidP="0046530E">
            <w:pPr>
              <w:pStyle w:val="Formatvorlage3"/>
              <w:rPr>
                <w:rFonts w:eastAsia="Arial Unicode MS"/>
                <w:lang w:val="en-GB"/>
              </w:rPr>
            </w:pPr>
            <w:r w:rsidRPr="002C692E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2C692E">
              <w:rPr>
                <w:color w:val="000000" w:themeColor="text1"/>
                <w:lang w:val="en-GB"/>
              </w:rPr>
              <w:br/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0C1B97">
              <w:rPr>
                <w:color w:val="000000" w:themeColor="text1"/>
              </w:rPr>
            </w:r>
            <w:r w:rsidR="000C1B97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GER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0C1B97">
              <w:rPr>
                <w:color w:val="000000" w:themeColor="text1"/>
              </w:rPr>
            </w:r>
            <w:r w:rsidR="000C1B97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EN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0C1B97">
              <w:rPr>
                <w:color w:val="000000" w:themeColor="text1"/>
              </w:rPr>
            </w:r>
            <w:r w:rsidR="000C1B97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FR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0C1B97">
              <w:rPr>
                <w:color w:val="000000" w:themeColor="text1"/>
              </w:rPr>
            </w:r>
            <w:r w:rsidR="000C1B97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Other </w:t>
            </w:r>
            <w:r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692E">
              <w:rPr>
                <w:lang w:val="en-GB"/>
              </w:rPr>
              <w:instrText xml:space="preserve"> FORMTEXT </w:instrText>
            </w:r>
            <w:r w:rsidRPr="0046530E">
              <w:fldChar w:fldCharType="separate"/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fldChar w:fldCharType="end"/>
            </w:r>
          </w:p>
        </w:tc>
      </w:tr>
    </w:tbl>
    <w:p w14:paraId="150E53F4" w14:textId="77777777" w:rsidR="00D66B27" w:rsidRPr="007D7CEC" w:rsidRDefault="00D66B27" w:rsidP="002A3483">
      <w:pPr>
        <w:rPr>
          <w:rFonts w:ascii="Arial" w:eastAsiaTheme="minorEastAsia" w:hAnsi="Arial" w:cs="Arial"/>
          <w:color w:val="000100"/>
          <w:sz w:val="18"/>
          <w:szCs w:val="18"/>
          <w:lang w:val="en-GB"/>
        </w:rPr>
      </w:pPr>
    </w:p>
    <w:p w14:paraId="6BC7854D" w14:textId="192967E9" w:rsidR="001F1556" w:rsidRPr="002C692E" w:rsidRDefault="004A02FB">
      <w:pPr>
        <w:rPr>
          <w:lang w:val="en-GB"/>
        </w:rPr>
      </w:pPr>
      <w:r w:rsidRPr="002C692E">
        <w:rPr>
          <w:lang w:val="en-GB"/>
        </w:rPr>
        <w:br w:type="page"/>
      </w:r>
    </w:p>
    <w:p w14:paraId="52461AC5" w14:textId="2DACD508" w:rsidR="0044071A" w:rsidRDefault="00C25927" w:rsidP="0044071A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F127AE">
        <w:rPr>
          <w:b/>
          <w:color w:val="000003"/>
          <w:sz w:val="20"/>
          <w:lang w:val="en-GB"/>
        </w:rPr>
        <w:lastRenderedPageBreak/>
        <w:t>Fragen zur Zertifizierung</w:t>
      </w:r>
      <w:r w:rsidR="0044071A" w:rsidRPr="00F127AE">
        <w:rPr>
          <w:b/>
          <w:color w:val="000003"/>
          <w:sz w:val="20"/>
          <w:lang w:val="en-GB"/>
        </w:rPr>
        <w:t xml:space="preserve"> </w:t>
      </w:r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nach </w:t>
      </w:r>
      <w:r w:rsidR="0044071A">
        <w:rPr>
          <w:rFonts w:ascii="Arial" w:hAnsi="Arial" w:cs="Arial"/>
          <w:b/>
          <w:bCs/>
          <w:sz w:val="20"/>
          <w:szCs w:val="20"/>
          <w:lang w:val="en-GB"/>
        </w:rPr>
        <w:t>EN 1090</w:t>
      </w:r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/ </w:t>
      </w:r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="0044071A" w:rsidRPr="00ED739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Questions about the certification according to </w:t>
      </w:r>
      <w:r w:rsidR="0044071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EN 10</w:t>
      </w:r>
      <w:r w:rsidR="00FF59CB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90</w:t>
      </w:r>
    </w:p>
    <w:p w14:paraId="165B391D" w14:textId="667DDE84" w:rsidR="00B51B6C" w:rsidRPr="00F127AE" w:rsidRDefault="00B51B6C" w:rsidP="00AE73C3">
      <w:pPr>
        <w:pStyle w:val="Formatvorlage"/>
        <w:spacing w:before="19"/>
        <w:ind w:right="57"/>
        <w:rPr>
          <w:b/>
          <w:color w:val="000003"/>
          <w:sz w:val="20"/>
          <w:lang w:val="en-GB"/>
        </w:rPr>
      </w:pPr>
    </w:p>
    <w:p w14:paraId="1F333421" w14:textId="63CD11E0" w:rsidR="00433E6C" w:rsidRPr="00F127AE" w:rsidRDefault="00433E6C" w:rsidP="00FF59CB">
      <w:pPr>
        <w:pStyle w:val="berschrift5"/>
        <w:numPr>
          <w:ilvl w:val="0"/>
          <w:numId w:val="0"/>
        </w:numPr>
        <w:spacing w:before="0" w:after="0"/>
        <w:ind w:left="1009" w:hanging="1009"/>
        <w:rPr>
          <w:rFonts w:cs="Arial"/>
          <w:sz w:val="18"/>
          <w:szCs w:val="24"/>
          <w:lang w:val="en-GB"/>
        </w:rPr>
      </w:pPr>
      <w:r w:rsidRPr="00F127AE">
        <w:rPr>
          <w:rFonts w:cs="Arial"/>
          <w:sz w:val="18"/>
          <w:szCs w:val="24"/>
          <w:lang w:val="en-GB"/>
        </w:rPr>
        <w:t>Welche speziellen Prozesse werden angewendet</w:t>
      </w:r>
      <w:r w:rsidR="00330D20" w:rsidRPr="00F127AE">
        <w:rPr>
          <w:rFonts w:cs="Arial"/>
          <w:sz w:val="18"/>
          <w:szCs w:val="24"/>
          <w:lang w:val="en-GB"/>
        </w:rPr>
        <w:t xml:space="preserve"> / What special processes are applied</w:t>
      </w:r>
      <w:r w:rsidRPr="00F127AE">
        <w:rPr>
          <w:rFonts w:cs="Arial"/>
          <w:sz w:val="18"/>
          <w:szCs w:val="24"/>
          <w:lang w:val="en-GB"/>
        </w:rPr>
        <w:t>:</w:t>
      </w:r>
    </w:p>
    <w:p w14:paraId="0A6398C1" w14:textId="77777777" w:rsidR="00433E6C" w:rsidRPr="00F127AE" w:rsidRDefault="00433E6C" w:rsidP="00433E6C">
      <w:pPr>
        <w:pStyle w:val="Default"/>
        <w:jc w:val="both"/>
        <w:rPr>
          <w:sz w:val="18"/>
          <w:szCs w:val="22"/>
          <w:lang w:val="en-GB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433E6C" w:rsidRPr="00433E6C" w14:paraId="02720921" w14:textId="77777777" w:rsidTr="00922C9F">
        <w:tc>
          <w:tcPr>
            <w:tcW w:w="4063" w:type="dxa"/>
            <w:shd w:val="clear" w:color="auto" w:fill="auto"/>
            <w:vAlign w:val="center"/>
          </w:tcPr>
          <w:p w14:paraId="29E7D186" w14:textId="74A8B840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Bemessung</w:t>
            </w:r>
            <w:r w:rsidR="0088101E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88101E" w:rsidRPr="0088101E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Dimensioning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D5DB801" w14:textId="306F2D79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 w:rsidR="00DB258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B258C"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68CC4A" w14:textId="08894C1D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 w:rsidR="0017281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17281D"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6BD4ED16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6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  <w:gridCol w:w="236"/>
        <w:gridCol w:w="2835"/>
      </w:tblGrid>
      <w:tr w:rsidR="00433E6C" w:rsidRPr="00433E6C" w14:paraId="1CAA298F" w14:textId="77777777" w:rsidTr="00922C9F">
        <w:tc>
          <w:tcPr>
            <w:tcW w:w="236" w:type="dxa"/>
            <w:shd w:val="clear" w:color="auto" w:fill="auto"/>
            <w:vAlign w:val="center"/>
          </w:tcPr>
          <w:p w14:paraId="6298446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84107D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13793752" w14:textId="601E4EAE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C4C0933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09BD25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39586868" w14:textId="77777777" w:rsidTr="00922C9F">
        <w:tc>
          <w:tcPr>
            <w:tcW w:w="236" w:type="dxa"/>
            <w:shd w:val="clear" w:color="auto" w:fill="auto"/>
            <w:vAlign w:val="center"/>
          </w:tcPr>
          <w:p w14:paraId="470902D4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BE5B7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4C836B5" w14:textId="6BBE4C53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E77A0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4006F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5B1AC8E0" w14:textId="77777777" w:rsidTr="00922C9F">
        <w:tc>
          <w:tcPr>
            <w:tcW w:w="236" w:type="dxa"/>
            <w:shd w:val="clear" w:color="auto" w:fill="auto"/>
            <w:vAlign w:val="center"/>
          </w:tcPr>
          <w:p w14:paraId="0FAA317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38EB0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159DB0AF" w14:textId="77DB241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D8FD914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87B43F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991A1C" w14:textId="77777777" w:rsidR="00433E6C" w:rsidRPr="00433E6C" w:rsidRDefault="00433E6C" w:rsidP="00433E6C">
      <w:pPr>
        <w:pStyle w:val="Default"/>
        <w:jc w:val="both"/>
        <w:rPr>
          <w:rStyle w:val="SC2448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7D35858B" w14:textId="77777777" w:rsidTr="00922C9F">
        <w:tc>
          <w:tcPr>
            <w:tcW w:w="4063" w:type="dxa"/>
            <w:shd w:val="clear" w:color="auto" w:fill="auto"/>
            <w:vAlign w:val="center"/>
          </w:tcPr>
          <w:p w14:paraId="658B6AC1" w14:textId="56498D26" w:rsidR="0017281D" w:rsidRPr="002C692E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/>
                <w:sz w:val="20"/>
                <w:lang w:val="en-GB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2C692E">
              <w:rPr>
                <w:b/>
                <w:sz w:val="20"/>
                <w:lang w:val="en-GB"/>
              </w:rPr>
              <w:t xml:space="preserve"> </w:t>
            </w:r>
            <w:r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>Zuschnitt</w:t>
            </w:r>
            <w:r w:rsidR="00A41C9F"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, </w:t>
            </w:r>
            <w:r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Anarbeitung </w:t>
            </w:r>
            <w:r w:rsidR="00A41C9F"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/ </w:t>
            </w:r>
            <w:r w:rsidR="00A41C9F"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 xml:space="preserve">     </w:t>
            </w:r>
            <w:r w:rsidR="00A41C9F" w:rsidRPr="002C692E"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>Cutting to size, initial processing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08B4C00" w14:textId="265CB051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E910A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EF6654" w14:textId="3AE49480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E910A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09512E65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  <w:gridCol w:w="236"/>
        <w:gridCol w:w="2835"/>
      </w:tblGrid>
      <w:tr w:rsidR="00433E6C" w:rsidRPr="00433E6C" w14:paraId="4B2D7B8D" w14:textId="77777777" w:rsidTr="00922C9F">
        <w:tc>
          <w:tcPr>
            <w:tcW w:w="236" w:type="dxa"/>
            <w:shd w:val="clear" w:color="auto" w:fill="auto"/>
            <w:vAlign w:val="center"/>
          </w:tcPr>
          <w:p w14:paraId="0A6D86C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8289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4D9A9182" w14:textId="6117E65A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Thermisches Trennen</w:t>
            </w:r>
            <w:r w:rsidR="00637F3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37F3D" w:rsidRPr="00637F3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cutting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DCD01D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C783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54563D9C" w14:textId="77777777" w:rsidTr="00922C9F">
        <w:tc>
          <w:tcPr>
            <w:tcW w:w="236" w:type="dxa"/>
            <w:shd w:val="clear" w:color="auto" w:fill="auto"/>
            <w:vAlign w:val="center"/>
          </w:tcPr>
          <w:p w14:paraId="2AE99D7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B0F3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5D9365CE" w14:textId="1577CEEA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Kaltumformen</w:t>
            </w:r>
            <w:r w:rsidR="006E356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E3566" w:rsidRPr="006E3566">
              <w:rPr>
                <w:rFonts w:ascii="Arial" w:hAnsi="Arial" w:cs="Arial"/>
                <w:i/>
                <w:iCs/>
                <w:sz w:val="18"/>
                <w:szCs w:val="18"/>
              </w:rPr>
              <w:t>Cold forming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AB56BD8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F73FC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190BFA85" w14:textId="77777777" w:rsidTr="00922C9F">
        <w:tc>
          <w:tcPr>
            <w:tcW w:w="236" w:type="dxa"/>
            <w:shd w:val="clear" w:color="auto" w:fill="auto"/>
            <w:vAlign w:val="center"/>
          </w:tcPr>
          <w:p w14:paraId="0B8669B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92FF8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2861BAA8" w14:textId="149A91F3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Warmumformen</w:t>
            </w:r>
            <w:r w:rsidR="0054047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54047F" w:rsidRPr="0054047F">
              <w:rPr>
                <w:rFonts w:ascii="Arial" w:hAnsi="Arial" w:cs="Arial"/>
                <w:i/>
                <w:iCs/>
                <w:sz w:val="18"/>
                <w:szCs w:val="18"/>
              </w:rPr>
              <w:t>Hot forming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84285FD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1B154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3F4FEB90" w14:textId="77777777" w:rsidTr="00922C9F">
        <w:tc>
          <w:tcPr>
            <w:tcW w:w="236" w:type="dxa"/>
            <w:shd w:val="clear" w:color="auto" w:fill="auto"/>
            <w:vAlign w:val="center"/>
          </w:tcPr>
          <w:p w14:paraId="7B967CD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40D4C5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D2F631A" w14:textId="60FFC182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Stanzen</w:t>
            </w:r>
            <w:r w:rsidR="00815065">
              <w:rPr>
                <w:rFonts w:ascii="Arial" w:hAnsi="Arial" w:cs="Arial"/>
                <w:sz w:val="18"/>
                <w:szCs w:val="18"/>
              </w:rPr>
              <w:t>,</w:t>
            </w:r>
            <w:r w:rsidRPr="00433E6C">
              <w:rPr>
                <w:rFonts w:ascii="Arial" w:hAnsi="Arial" w:cs="Arial"/>
                <w:sz w:val="18"/>
                <w:szCs w:val="18"/>
              </w:rPr>
              <w:t xml:space="preserve"> Lochen</w:t>
            </w:r>
            <w:r w:rsidR="00815065">
              <w:rPr>
                <w:rFonts w:ascii="Arial" w:hAnsi="Arial" w:cs="Arial"/>
                <w:sz w:val="18"/>
                <w:szCs w:val="18"/>
              </w:rPr>
              <w:t>,</w:t>
            </w:r>
            <w:r w:rsidRPr="00433E6C">
              <w:rPr>
                <w:rFonts w:ascii="Arial" w:hAnsi="Arial" w:cs="Arial"/>
                <w:sz w:val="18"/>
                <w:szCs w:val="18"/>
              </w:rPr>
              <w:t xml:space="preserve"> Bohren</w:t>
            </w:r>
            <w:r w:rsidR="0081506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15065" w:rsidRPr="00815065">
              <w:rPr>
                <w:rFonts w:ascii="Arial" w:hAnsi="Arial" w:cs="Arial"/>
                <w:i/>
                <w:iCs/>
                <w:sz w:val="18"/>
                <w:szCs w:val="18"/>
              </w:rPr>
              <w:t>Punching</w:t>
            </w:r>
            <w:r w:rsidR="008150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815065" w:rsidRPr="00815065">
              <w:rPr>
                <w:rFonts w:ascii="Arial" w:hAnsi="Arial" w:cs="Arial"/>
                <w:i/>
                <w:iCs/>
                <w:sz w:val="18"/>
                <w:szCs w:val="18"/>
              </w:rPr>
              <w:t>perforation</w:t>
            </w:r>
            <w:r w:rsidR="008150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815065" w:rsidRPr="00815065">
              <w:rPr>
                <w:rFonts w:ascii="Arial" w:hAnsi="Arial" w:cs="Arial"/>
                <w:i/>
                <w:iCs/>
                <w:sz w:val="18"/>
                <w:szCs w:val="18"/>
              </w:rPr>
              <w:t>drilling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DF9DEF8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EBBA1F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0CC4E8" w14:textId="77777777" w:rsidR="00433E6C" w:rsidRPr="00433E6C" w:rsidRDefault="00433E6C" w:rsidP="00433E6C">
      <w:pPr>
        <w:pStyle w:val="Default"/>
        <w:jc w:val="both"/>
        <w:rPr>
          <w:rStyle w:val="SC2448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5095F219" w14:textId="77777777" w:rsidTr="00922C9F">
        <w:tc>
          <w:tcPr>
            <w:tcW w:w="4063" w:type="dxa"/>
            <w:shd w:val="clear" w:color="auto" w:fill="auto"/>
            <w:vAlign w:val="center"/>
          </w:tcPr>
          <w:p w14:paraId="1CEAF111" w14:textId="24828D0D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Schweißen</w:t>
            </w:r>
            <w:r w:rsidR="00761D9C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761D9C" w:rsidRPr="00761D9C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Welding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C2EEB85" w14:textId="017CE700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0E3F0F" w14:textId="0C88CF1D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5F5311D4" w14:textId="76F969B8" w:rsidR="00CA5224" w:rsidRDefault="00CA5224" w:rsidP="00433E6C">
      <w:pPr>
        <w:rPr>
          <w:rFonts w:ascii="Arial" w:hAnsi="Arial" w:cs="Arial"/>
          <w:sz w:val="18"/>
          <w:szCs w:val="18"/>
        </w:rPr>
      </w:pPr>
    </w:p>
    <w:p w14:paraId="5959ABAF" w14:textId="77777777" w:rsidR="00094C7E" w:rsidRDefault="00094C7E" w:rsidP="00433E6C">
      <w:pPr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84"/>
        <w:gridCol w:w="850"/>
        <w:gridCol w:w="993"/>
        <w:gridCol w:w="3270"/>
      </w:tblGrid>
      <w:tr w:rsidR="00CA5224" w:rsidRPr="00123461" w14:paraId="44B20C45" w14:textId="77777777" w:rsidTr="0044071A">
        <w:trPr>
          <w:cantSplit/>
          <w:trHeight w:val="212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351D055" w14:textId="77777777" w:rsidR="00CA5224" w:rsidRPr="00243053" w:rsidRDefault="00CA5224" w:rsidP="004B473F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FB465C">
              <w:rPr>
                <w:b/>
                <w:sz w:val="18"/>
                <w:szCs w:val="22"/>
              </w:rPr>
              <w:t>Qualifizierung von Schweißverfahren /</w:t>
            </w:r>
            <w:r w:rsidRPr="00B51B6C">
              <w:rPr>
                <w:b/>
                <w:sz w:val="18"/>
                <w:szCs w:val="22"/>
              </w:rPr>
              <w:t xml:space="preserve"> </w:t>
            </w:r>
            <w:r>
              <w:rPr>
                <w:b/>
                <w:i/>
                <w:sz w:val="18"/>
                <w:szCs w:val="22"/>
              </w:rPr>
              <w:t>Qualification of</w:t>
            </w:r>
            <w:r w:rsidRPr="000E338B">
              <w:rPr>
                <w:b/>
                <w:i/>
                <w:sz w:val="18"/>
                <w:szCs w:val="22"/>
              </w:rPr>
              <w:t xml:space="preserve"> welding procedures</w:t>
            </w:r>
          </w:p>
        </w:tc>
      </w:tr>
      <w:tr w:rsidR="00CA5224" w:rsidRPr="00123461" w14:paraId="08FAEF7F" w14:textId="77777777" w:rsidTr="0044071A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D8D802A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 w:rsidRPr="00243053">
              <w:rPr>
                <w:rFonts w:eastAsia="Arial Unicode MS"/>
                <w:sz w:val="18"/>
                <w:szCs w:val="16"/>
              </w:rPr>
              <w:t>Schweißprozess</w:t>
            </w:r>
          </w:p>
          <w:p w14:paraId="387AC7F0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i/>
                <w:sz w:val="18"/>
                <w:szCs w:val="16"/>
              </w:rPr>
            </w:pPr>
            <w:r w:rsidRPr="00243053">
              <w:rPr>
                <w:rFonts w:eastAsia="Arial Unicode MS"/>
                <w:i/>
                <w:sz w:val="18"/>
                <w:szCs w:val="16"/>
              </w:rPr>
              <w:t>Welding proces</w:t>
            </w:r>
            <w:r>
              <w:rPr>
                <w:rFonts w:eastAsia="Arial Unicode MS"/>
                <w:i/>
                <w:sz w:val="18"/>
                <w:szCs w:val="16"/>
              </w:rPr>
              <w:t>s</w:t>
            </w:r>
          </w:p>
          <w:p w14:paraId="5955259E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b/>
                <w:sz w:val="18"/>
                <w:szCs w:val="16"/>
              </w:rPr>
            </w:pPr>
            <w:r w:rsidRPr="00243053">
              <w:rPr>
                <w:rFonts w:eastAsia="Arial Unicode MS"/>
                <w:i/>
                <w:sz w:val="18"/>
                <w:szCs w:val="16"/>
              </w:rPr>
              <w:t xml:space="preserve">(EN </w:t>
            </w:r>
            <w:r>
              <w:rPr>
                <w:rFonts w:eastAsia="Arial Unicode MS"/>
                <w:i/>
                <w:sz w:val="18"/>
                <w:szCs w:val="16"/>
              </w:rPr>
              <w:t>I</w:t>
            </w:r>
            <w:r w:rsidRPr="00243053">
              <w:rPr>
                <w:rFonts w:eastAsia="Arial Unicode MS"/>
                <w:i/>
                <w:sz w:val="18"/>
                <w:szCs w:val="16"/>
              </w:rPr>
              <w:t>SO 4063)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0F9AA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Werkstoffgruppe</w:t>
            </w:r>
            <w:r>
              <w:rPr>
                <w:rFonts w:eastAsia="Arial Unicode MS"/>
                <w:sz w:val="18"/>
                <w:szCs w:val="18"/>
              </w:rPr>
              <w:t>(n)</w:t>
            </w:r>
          </w:p>
          <w:p w14:paraId="7EC6AB5F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43053">
              <w:rPr>
                <w:rFonts w:eastAsia="Arial Unicode MS"/>
                <w:i/>
                <w:sz w:val="18"/>
                <w:szCs w:val="18"/>
              </w:rPr>
              <w:t>Material group</w:t>
            </w:r>
            <w:r>
              <w:rPr>
                <w:rFonts w:eastAsia="Arial Unicode MS"/>
                <w:i/>
                <w:sz w:val="18"/>
                <w:szCs w:val="18"/>
              </w:rPr>
              <w:t>(s)</w:t>
            </w:r>
          </w:p>
          <w:p w14:paraId="26A959B1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243053">
              <w:rPr>
                <w:rFonts w:eastAsia="Arial Unicode MS"/>
                <w:i/>
                <w:sz w:val="16"/>
                <w:szCs w:val="16"/>
              </w:rPr>
              <w:t>(EN ISO/TR 15608)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2B0A5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Abmessungsbereich</w:t>
            </w:r>
          </w:p>
          <w:p w14:paraId="189F7F83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43053">
              <w:rPr>
                <w:rFonts w:eastAsia="Arial Unicode MS"/>
                <w:i/>
                <w:sz w:val="18"/>
                <w:szCs w:val="18"/>
              </w:rPr>
              <w:t>Range of dimension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B88B3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Nahtart</w:t>
            </w:r>
          </w:p>
          <w:p w14:paraId="1BE81924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Joint type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932F3" w14:textId="77777777" w:rsidR="00CA5224" w:rsidRDefault="00CA5224" w:rsidP="004B473F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Nachweis*</w:t>
            </w:r>
          </w:p>
          <w:p w14:paraId="0BC468F3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Evidence*</w:t>
            </w:r>
          </w:p>
        </w:tc>
      </w:tr>
      <w:tr w:rsidR="00CA5224" w:rsidRPr="00123461" w14:paraId="6AE1653D" w14:textId="77777777" w:rsidTr="0044071A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DC29DFA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432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63ABB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t [mm]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E63B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</w:t>
            </w:r>
            <w:r w:rsidRPr="00243053">
              <w:rPr>
                <w:rFonts w:eastAsia="Arial Unicode MS"/>
                <w:sz w:val="18"/>
                <w:szCs w:val="18"/>
              </w:rPr>
              <w:t xml:space="preserve"> [mm]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5E84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DC2D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A5224" w:rsidRPr="00123461" w14:paraId="1CA068C6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3F5CC85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1C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CA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061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55D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A875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FA0DF3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0E0265B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444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B1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DCB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B7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799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7F4677F2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9A10C03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BBA9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3CD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4E6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AF1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D41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6AE33F9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D748E1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9C9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1B6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39A2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A31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87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104DA1A1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40CB5A5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3AC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B34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DD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D26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0F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0E435D69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D3E5A2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757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5A5B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515E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43C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30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3D57FEA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963303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0BE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0F5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7811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80C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893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260D356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3D2136D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41F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AD3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D4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19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7986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6C5EFAEC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79852ED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08EB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966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D993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F5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2ED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7799F71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2CD2EBE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DE0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1E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11EE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DBF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3F0E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0C1B97" w14:paraId="5B450EB5" w14:textId="77777777" w:rsidTr="0044071A">
        <w:trPr>
          <w:cantSplit/>
          <w:trHeight w:val="20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68AA1DA0" w14:textId="0BAFFE23" w:rsidR="00CA5224" w:rsidRPr="004874FA" w:rsidRDefault="00CA5224" w:rsidP="004B473F">
            <w:pPr>
              <w:pStyle w:val="Default"/>
              <w:rPr>
                <w:sz w:val="14"/>
                <w:szCs w:val="20"/>
              </w:rPr>
            </w:pPr>
            <w:r w:rsidRPr="004874FA">
              <w:rPr>
                <w:sz w:val="14"/>
                <w:szCs w:val="20"/>
              </w:rPr>
              <w:t xml:space="preserve">* Nachweis </w:t>
            </w:r>
            <w:r w:rsidR="0048066D">
              <w:rPr>
                <w:sz w:val="14"/>
                <w:szCs w:val="20"/>
              </w:rPr>
              <w:t>der Qualifizierung</w:t>
            </w:r>
            <w:r>
              <w:rPr>
                <w:sz w:val="14"/>
                <w:szCs w:val="20"/>
              </w:rPr>
              <w:br/>
            </w:r>
            <w:r w:rsidRPr="004874FA">
              <w:rPr>
                <w:sz w:val="14"/>
                <w:szCs w:val="20"/>
              </w:rPr>
              <w:t>z.B. nac</w:t>
            </w:r>
            <w:r w:rsidRPr="00794E42">
              <w:rPr>
                <w:sz w:val="14"/>
                <w:szCs w:val="20"/>
              </w:rPr>
              <w:t>h DIN E</w:t>
            </w:r>
            <w:r w:rsidRPr="004874FA">
              <w:rPr>
                <w:sz w:val="14"/>
                <w:szCs w:val="20"/>
              </w:rPr>
              <w:t>N ISO 15614-1 etc.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613F7A56" w14:textId="6ADDF1F9" w:rsidR="00CA5224" w:rsidRPr="00A41ADB" w:rsidRDefault="00CA5224" w:rsidP="004B473F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C030C9">
              <w:rPr>
                <w:sz w:val="14"/>
                <w:szCs w:val="20"/>
                <w:lang w:val="en-US"/>
              </w:rPr>
              <w:t xml:space="preserve">* </w:t>
            </w:r>
            <w:r w:rsidRPr="001D616B">
              <w:rPr>
                <w:i/>
                <w:sz w:val="14"/>
                <w:szCs w:val="20"/>
                <w:lang w:val="en-US"/>
              </w:rPr>
              <w:t>Evidence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</w:t>
            </w:r>
            <w:r w:rsidR="000A4860">
              <w:rPr>
                <w:i/>
                <w:sz w:val="14"/>
                <w:szCs w:val="20"/>
                <w:lang w:val="en-US"/>
              </w:rPr>
              <w:t>of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qualification</w:t>
            </w:r>
            <w:r>
              <w:rPr>
                <w:i/>
                <w:sz w:val="14"/>
                <w:szCs w:val="20"/>
                <w:lang w:val="en-US"/>
              </w:rPr>
              <w:br/>
            </w:r>
            <w:r w:rsidRPr="00C030C9">
              <w:rPr>
                <w:i/>
                <w:sz w:val="14"/>
                <w:szCs w:val="20"/>
                <w:lang w:val="en-US"/>
              </w:rPr>
              <w:t>e.g. according to EN ISO 15614-1 etc.</w:t>
            </w:r>
          </w:p>
        </w:tc>
      </w:tr>
      <w:tr w:rsidR="00CA5224" w:rsidRPr="001D16C9" w14:paraId="30C2F400" w14:textId="77777777" w:rsidTr="0044071A">
        <w:trPr>
          <w:cantSplit/>
          <w:trHeight w:val="454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3E8" w14:textId="77777777" w:rsidR="00CA5224" w:rsidRPr="001D16C9" w:rsidRDefault="00CA5224" w:rsidP="004B473F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</w:p>
          <w:p w14:paraId="6C205DFF" w14:textId="6B7BF19E" w:rsidR="00CA5224" w:rsidRPr="001D16C9" w:rsidRDefault="00F127AE" w:rsidP="00F127AE">
            <w:pPr>
              <w:pStyle w:val="Formatvorlage3"/>
              <w:rPr>
                <w:bCs w:val="0"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</w:tr>
    </w:tbl>
    <w:p w14:paraId="46CC4316" w14:textId="03578F64" w:rsidR="00CA5224" w:rsidRDefault="00CA5224" w:rsidP="00433E6C">
      <w:pPr>
        <w:rPr>
          <w:rFonts w:ascii="Arial" w:hAnsi="Arial" w:cs="Arial"/>
          <w:sz w:val="18"/>
          <w:szCs w:val="18"/>
        </w:rPr>
      </w:pPr>
    </w:p>
    <w:p w14:paraId="5124A01B" w14:textId="77777777" w:rsidR="00056825" w:rsidRDefault="00056825" w:rsidP="00433E6C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1418"/>
        <w:gridCol w:w="1134"/>
        <w:gridCol w:w="1559"/>
      </w:tblGrid>
      <w:tr w:rsidR="0044071A" w:rsidRPr="00433E6C" w14:paraId="08F44377" w14:textId="77777777" w:rsidTr="0044071A">
        <w:tc>
          <w:tcPr>
            <w:tcW w:w="9923" w:type="dxa"/>
            <w:gridSpan w:val="5"/>
          </w:tcPr>
          <w:p w14:paraId="6B46749B" w14:textId="51775A86" w:rsidR="0044071A" w:rsidRPr="00433E6C" w:rsidRDefault="0044071A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Verwendete Werkstoffe gemäß Abschnitt 5.3 nach EN 1090-4 bzw. EN 1090-5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10F31">
              <w:rPr>
                <w:rFonts w:ascii="Arial" w:hAnsi="Arial" w:cs="Arial"/>
                <w:i/>
                <w:iCs/>
                <w:sz w:val="18"/>
                <w:szCs w:val="18"/>
              </w:rPr>
              <w:t>Materials used according to section 5.3 to EN 1090-4 or EN 1090-5</w:t>
            </w:r>
          </w:p>
        </w:tc>
      </w:tr>
      <w:tr w:rsidR="00433E6C" w:rsidRPr="00433E6C" w14:paraId="7C8B6B85" w14:textId="77777777" w:rsidTr="0044071A">
        <w:tc>
          <w:tcPr>
            <w:tcW w:w="2977" w:type="dxa"/>
          </w:tcPr>
          <w:p w14:paraId="1B953E52" w14:textId="536EEE5D" w:rsidR="00433E6C" w:rsidRPr="00433E6C" w:rsidRDefault="00433E6C" w:rsidP="0072514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Werkstoffe</w:t>
            </w:r>
            <w:r w:rsidR="000F57B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F57B7" w:rsidRPr="000F57B7">
              <w:rPr>
                <w:rFonts w:ascii="Arial" w:hAnsi="Arial" w:cs="Arial"/>
                <w:i/>
                <w:iCs/>
                <w:sz w:val="18"/>
                <w:szCs w:val="18"/>
              </w:rPr>
              <w:t>Material</w:t>
            </w:r>
          </w:p>
        </w:tc>
        <w:tc>
          <w:tcPr>
            <w:tcW w:w="2835" w:type="dxa"/>
          </w:tcPr>
          <w:p w14:paraId="47848284" w14:textId="3F8B78AA" w:rsidR="00433E6C" w:rsidRPr="00433E6C" w:rsidRDefault="00433E6C" w:rsidP="0072514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Dickenbereich</w:t>
            </w:r>
            <w:r w:rsidR="002F315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2F3155" w:rsidRPr="002F3155">
              <w:rPr>
                <w:rFonts w:ascii="Arial" w:hAnsi="Arial" w:cs="Arial"/>
                <w:i/>
                <w:iCs/>
                <w:sz w:val="18"/>
                <w:szCs w:val="18"/>
              </w:rPr>
              <w:t>Thickness range</w:t>
            </w:r>
          </w:p>
        </w:tc>
        <w:tc>
          <w:tcPr>
            <w:tcW w:w="1418" w:type="dxa"/>
          </w:tcPr>
          <w:p w14:paraId="418FDAAB" w14:textId="238E167A" w:rsidR="00433E6C" w:rsidRPr="00433E6C" w:rsidRDefault="00433E6C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Kaltumformen</w:t>
            </w:r>
            <w:r w:rsidR="0096138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6138E" w:rsidRPr="0096138E">
              <w:rPr>
                <w:rFonts w:ascii="Arial" w:hAnsi="Arial" w:cs="Arial"/>
                <w:i/>
                <w:iCs/>
                <w:sz w:val="18"/>
                <w:szCs w:val="18"/>
              </w:rPr>
              <w:t>Cold forming</w:t>
            </w:r>
          </w:p>
        </w:tc>
        <w:tc>
          <w:tcPr>
            <w:tcW w:w="1134" w:type="dxa"/>
          </w:tcPr>
          <w:p w14:paraId="46C4AE5C" w14:textId="2F822E4F" w:rsidR="00433E6C" w:rsidRPr="00433E6C" w:rsidRDefault="00433E6C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Schneiden</w:t>
            </w:r>
            <w:r w:rsidR="00A010D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010DA" w:rsidRPr="00A010DA">
              <w:rPr>
                <w:rFonts w:ascii="Arial" w:hAnsi="Arial" w:cs="Arial"/>
                <w:i/>
                <w:iCs/>
                <w:sz w:val="18"/>
                <w:szCs w:val="18"/>
              </w:rPr>
              <w:t>Cutting</w:t>
            </w:r>
          </w:p>
        </w:tc>
        <w:tc>
          <w:tcPr>
            <w:tcW w:w="1559" w:type="dxa"/>
          </w:tcPr>
          <w:p w14:paraId="0261C9E8" w14:textId="0A5772BD" w:rsidR="00433E6C" w:rsidRPr="00433E6C" w:rsidRDefault="00433E6C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Stanzen</w:t>
            </w:r>
            <w:r w:rsidR="00A010D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E3099" w:rsidRPr="007E3099">
              <w:rPr>
                <w:rFonts w:ascii="Arial" w:hAnsi="Arial" w:cs="Arial"/>
                <w:i/>
                <w:iCs/>
                <w:sz w:val="18"/>
                <w:szCs w:val="18"/>
              </w:rPr>
              <w:t>Perforation Punching</w:t>
            </w:r>
          </w:p>
        </w:tc>
      </w:tr>
      <w:tr w:rsidR="00433E6C" w:rsidRPr="00433E6C" w14:paraId="78785150" w14:textId="77777777" w:rsidTr="0044071A">
        <w:trPr>
          <w:trHeight w:val="224"/>
        </w:trPr>
        <w:tc>
          <w:tcPr>
            <w:tcW w:w="2977" w:type="dxa"/>
          </w:tcPr>
          <w:p w14:paraId="0BA8CDE6" w14:textId="40A84411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</w:tcPr>
          <w:p w14:paraId="65EFAF6B" w14:textId="673FFFBD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14:paraId="372984EC" w14:textId="72D891FB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C1B97">
              <w:rPr>
                <w:b/>
                <w:color w:val="000000" w:themeColor="text1"/>
                <w:sz w:val="20"/>
                <w:szCs w:val="20"/>
              </w:rPr>
            </w:r>
            <w:r w:rsidR="000C1B97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EDD1E89" w14:textId="3EF9A2B3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C1B97">
              <w:rPr>
                <w:b/>
                <w:color w:val="000000" w:themeColor="text1"/>
                <w:sz w:val="20"/>
                <w:szCs w:val="20"/>
              </w:rPr>
            </w:r>
            <w:r w:rsidR="000C1B97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3E94E94" w14:textId="75267EAB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C1B97">
              <w:rPr>
                <w:b/>
                <w:color w:val="000000" w:themeColor="text1"/>
                <w:sz w:val="20"/>
                <w:szCs w:val="20"/>
              </w:rPr>
            </w:r>
            <w:r w:rsidR="000C1B97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E6C" w:rsidRPr="00433E6C" w14:paraId="1891CE1D" w14:textId="77777777" w:rsidTr="0044071A">
        <w:trPr>
          <w:trHeight w:val="287"/>
        </w:trPr>
        <w:tc>
          <w:tcPr>
            <w:tcW w:w="2977" w:type="dxa"/>
          </w:tcPr>
          <w:p w14:paraId="3AD46A31" w14:textId="735FDA05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</w:tcPr>
          <w:p w14:paraId="01FAA4A9" w14:textId="27EB49FE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14:paraId="078B861E" w14:textId="02D9EAC0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C1B97">
              <w:rPr>
                <w:b/>
                <w:color w:val="000000" w:themeColor="text1"/>
                <w:sz w:val="20"/>
                <w:szCs w:val="20"/>
              </w:rPr>
            </w:r>
            <w:r w:rsidR="000C1B97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A4F283" w14:textId="0D991452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C1B97">
              <w:rPr>
                <w:b/>
                <w:color w:val="000000" w:themeColor="text1"/>
                <w:sz w:val="20"/>
                <w:szCs w:val="20"/>
              </w:rPr>
            </w:r>
            <w:r w:rsidR="000C1B97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8F84C3E" w14:textId="4431B36D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C1B97">
              <w:rPr>
                <w:b/>
                <w:color w:val="000000" w:themeColor="text1"/>
                <w:sz w:val="20"/>
                <w:szCs w:val="20"/>
              </w:rPr>
            </w:r>
            <w:r w:rsidR="000C1B97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E6C" w:rsidRPr="00433E6C" w14:paraId="68411EFE" w14:textId="77777777" w:rsidTr="0044071A">
        <w:trPr>
          <w:trHeight w:val="207"/>
        </w:trPr>
        <w:tc>
          <w:tcPr>
            <w:tcW w:w="2977" w:type="dxa"/>
          </w:tcPr>
          <w:p w14:paraId="2C9CF9C4" w14:textId="765C629E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</w:tcPr>
          <w:p w14:paraId="1D2695C5" w14:textId="0B418780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14:paraId="6C4C5791" w14:textId="264B9760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C1B97">
              <w:rPr>
                <w:b/>
                <w:color w:val="000000" w:themeColor="text1"/>
                <w:sz w:val="20"/>
                <w:szCs w:val="20"/>
              </w:rPr>
            </w:r>
            <w:r w:rsidR="000C1B97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7C84DEF" w14:textId="1821DC09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C1B97">
              <w:rPr>
                <w:b/>
                <w:color w:val="000000" w:themeColor="text1"/>
                <w:sz w:val="20"/>
                <w:szCs w:val="20"/>
              </w:rPr>
            </w:r>
            <w:r w:rsidR="000C1B97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A62B831" w14:textId="2E75FECF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C1B97">
              <w:rPr>
                <w:b/>
                <w:color w:val="000000" w:themeColor="text1"/>
                <w:sz w:val="20"/>
                <w:szCs w:val="20"/>
              </w:rPr>
            </w:r>
            <w:r w:rsidR="000C1B97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4EE565" w14:textId="77777777" w:rsidR="00433E6C" w:rsidRPr="00433E6C" w:rsidRDefault="00433E6C" w:rsidP="00433E6C">
      <w:pPr>
        <w:rPr>
          <w:rFonts w:ascii="Arial" w:hAnsi="Arial" w:cs="Arial"/>
          <w:color w:val="000000"/>
          <w:sz w:val="18"/>
          <w:szCs w:val="18"/>
        </w:rPr>
      </w:pPr>
      <w:r w:rsidRPr="00433E6C">
        <w:rPr>
          <w:rFonts w:ascii="Arial" w:hAnsi="Arial" w:cs="Arial"/>
          <w:sz w:val="18"/>
          <w:szCs w:val="18"/>
        </w:rPr>
        <w:br w:type="page"/>
      </w:r>
    </w:p>
    <w:p w14:paraId="5EC3157A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6A502547" w14:textId="77777777" w:rsidTr="00922C9F">
        <w:tc>
          <w:tcPr>
            <w:tcW w:w="4063" w:type="dxa"/>
            <w:shd w:val="clear" w:color="auto" w:fill="auto"/>
            <w:vAlign w:val="center"/>
          </w:tcPr>
          <w:p w14:paraId="7D1BD597" w14:textId="7CBF52FE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zerstörungsfreie Prüfung</w:t>
            </w:r>
            <w:r w:rsidR="00FB1F6C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FB1F6C">
              <w:rPr>
                <w:rStyle w:val="SC2448"/>
                <w:rFonts w:ascii="Arial" w:hAnsi="Arial" w:cs="Arial"/>
                <w:b/>
                <w:sz w:val="18"/>
                <w:szCs w:val="18"/>
              </w:rPr>
              <w:br/>
              <w:t xml:space="preserve">     </w:t>
            </w:r>
            <w:r w:rsidR="00FB1F6C" w:rsidRPr="00FB1F6C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Non-destructive testing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FDDEDC1" w14:textId="0A7D1D02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FB1F6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F6CE2A" w14:textId="623CA133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FB1F6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1FB31718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</w:tblGrid>
      <w:tr w:rsidR="00433E6C" w:rsidRPr="00433E6C" w14:paraId="4FF29A36" w14:textId="77777777" w:rsidTr="00922C9F">
        <w:tc>
          <w:tcPr>
            <w:tcW w:w="236" w:type="dxa"/>
            <w:shd w:val="clear" w:color="auto" w:fill="auto"/>
            <w:vAlign w:val="center"/>
          </w:tcPr>
          <w:p w14:paraId="3489C8B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4E10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B99A241" w14:textId="3AF894D9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Cs/>
                <w:sz w:val="18"/>
                <w:szCs w:val="18"/>
              </w:rPr>
            </w:r>
            <w:r w:rsidR="000C1B97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VT</w:t>
            </w:r>
          </w:p>
        </w:tc>
      </w:tr>
      <w:tr w:rsidR="00433E6C" w:rsidRPr="00433E6C" w14:paraId="527E9356" w14:textId="77777777" w:rsidTr="00922C9F">
        <w:tc>
          <w:tcPr>
            <w:tcW w:w="236" w:type="dxa"/>
            <w:shd w:val="clear" w:color="auto" w:fill="auto"/>
            <w:vAlign w:val="center"/>
          </w:tcPr>
          <w:p w14:paraId="2912FA89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22958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3198EB10" w14:textId="7B4B40BB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Cs/>
                <w:sz w:val="18"/>
                <w:szCs w:val="18"/>
              </w:rPr>
            </w:r>
            <w:r w:rsidR="000C1B97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PT</w:t>
            </w:r>
          </w:p>
        </w:tc>
      </w:tr>
      <w:tr w:rsidR="00433E6C" w:rsidRPr="00433E6C" w14:paraId="5309FD52" w14:textId="77777777" w:rsidTr="00922C9F">
        <w:tc>
          <w:tcPr>
            <w:tcW w:w="236" w:type="dxa"/>
            <w:shd w:val="clear" w:color="auto" w:fill="auto"/>
            <w:vAlign w:val="center"/>
          </w:tcPr>
          <w:p w14:paraId="5CE731DE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70F382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43A7E40" w14:textId="2B134B69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Cs/>
                <w:sz w:val="18"/>
                <w:szCs w:val="18"/>
              </w:rPr>
            </w:r>
            <w:r w:rsidR="000C1B97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MT</w:t>
            </w:r>
          </w:p>
        </w:tc>
      </w:tr>
      <w:tr w:rsidR="00433E6C" w:rsidRPr="00433E6C" w14:paraId="27CCE7FC" w14:textId="77777777" w:rsidTr="00922C9F">
        <w:tc>
          <w:tcPr>
            <w:tcW w:w="236" w:type="dxa"/>
            <w:shd w:val="clear" w:color="auto" w:fill="auto"/>
            <w:vAlign w:val="center"/>
          </w:tcPr>
          <w:p w14:paraId="414802BD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9DDF3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D89BAB7" w14:textId="7727903C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Cs/>
                <w:sz w:val="18"/>
                <w:szCs w:val="18"/>
              </w:rPr>
            </w:r>
            <w:r w:rsidR="000C1B97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ET</w:t>
            </w:r>
          </w:p>
        </w:tc>
      </w:tr>
      <w:tr w:rsidR="00433E6C" w:rsidRPr="00433E6C" w14:paraId="4DFFF9F5" w14:textId="77777777" w:rsidTr="00922C9F">
        <w:tc>
          <w:tcPr>
            <w:tcW w:w="236" w:type="dxa"/>
            <w:shd w:val="clear" w:color="auto" w:fill="auto"/>
            <w:vAlign w:val="center"/>
          </w:tcPr>
          <w:p w14:paraId="7AEC6F82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7EBA92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27C8660E" w14:textId="4E6913C7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Cs/>
                <w:sz w:val="18"/>
                <w:szCs w:val="18"/>
              </w:rPr>
            </w:r>
            <w:r w:rsidR="000C1B97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RT</w:t>
            </w:r>
          </w:p>
        </w:tc>
      </w:tr>
      <w:tr w:rsidR="00433E6C" w:rsidRPr="00433E6C" w14:paraId="32662DDF" w14:textId="77777777" w:rsidTr="00922C9F">
        <w:tc>
          <w:tcPr>
            <w:tcW w:w="236" w:type="dxa"/>
            <w:shd w:val="clear" w:color="auto" w:fill="auto"/>
            <w:vAlign w:val="center"/>
          </w:tcPr>
          <w:p w14:paraId="702501C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2C82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9844560" w14:textId="135A0097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Cs/>
                <w:sz w:val="18"/>
                <w:szCs w:val="18"/>
              </w:rPr>
            </w:r>
            <w:r w:rsidR="000C1B97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UT</w:t>
            </w:r>
          </w:p>
        </w:tc>
      </w:tr>
      <w:tr w:rsidR="00433E6C" w:rsidRPr="00433E6C" w14:paraId="2878D65B" w14:textId="77777777" w:rsidTr="00922C9F">
        <w:tc>
          <w:tcPr>
            <w:tcW w:w="236" w:type="dxa"/>
            <w:shd w:val="clear" w:color="auto" w:fill="auto"/>
            <w:vAlign w:val="center"/>
          </w:tcPr>
          <w:p w14:paraId="14FA8E1E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AE10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70791FF" w14:textId="6E72734F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Cs/>
                <w:sz w:val="18"/>
                <w:szCs w:val="18"/>
              </w:rPr>
            </w:r>
            <w:r w:rsidR="000C1B97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LT</w:t>
            </w:r>
          </w:p>
        </w:tc>
      </w:tr>
    </w:tbl>
    <w:p w14:paraId="3EC4180E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27D3BBE4" w14:textId="77777777" w:rsidTr="002955A6">
        <w:tc>
          <w:tcPr>
            <w:tcW w:w="4063" w:type="dxa"/>
            <w:shd w:val="clear" w:color="auto" w:fill="auto"/>
            <w:vAlign w:val="center"/>
          </w:tcPr>
          <w:p w14:paraId="03DBB75E" w14:textId="70EE79CD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b/>
                <w:sz w:val="18"/>
                <w:szCs w:val="18"/>
              </w:rPr>
              <w:t>Flammrichten</w:t>
            </w:r>
            <w:r w:rsidR="007D7E9E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7D7E9E" w:rsidRPr="007D7E9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Flame straightening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F16424E" w14:textId="401A5798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3FA63CF" w14:textId="7B1464D7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00DBDC72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20C47A1A" w14:textId="77777777" w:rsidTr="002955A6">
        <w:tc>
          <w:tcPr>
            <w:tcW w:w="4063" w:type="dxa"/>
            <w:shd w:val="clear" w:color="auto" w:fill="auto"/>
            <w:vAlign w:val="center"/>
          </w:tcPr>
          <w:p w14:paraId="0DA4A0E3" w14:textId="11AFBF87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b/>
                <w:sz w:val="18"/>
                <w:szCs w:val="18"/>
              </w:rPr>
              <w:t>Wärmebehandlung</w:t>
            </w:r>
            <w:r w:rsidR="007D7E9E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C3353" w:rsidRPr="000C33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Heat treatment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FBCE307" w14:textId="14F9D1B2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C5E8296" w14:textId="10086295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2C8D0778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70F054D7" w14:textId="77777777" w:rsidTr="002955A6">
        <w:tc>
          <w:tcPr>
            <w:tcW w:w="4063" w:type="dxa"/>
            <w:shd w:val="clear" w:color="auto" w:fill="auto"/>
          </w:tcPr>
          <w:p w14:paraId="5AC8D483" w14:textId="65D952A7" w:rsidR="0017281D" w:rsidRPr="00173FE2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336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Fügen mit mech. Verbindungsmitteln</w:t>
            </w:r>
            <w:r w:rsidR="000C3353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C3353">
              <w:rPr>
                <w:rStyle w:val="SC2448"/>
                <w:rFonts w:ascii="Arial" w:hAnsi="Arial" w:cs="Arial"/>
                <w:b/>
                <w:sz w:val="18"/>
                <w:szCs w:val="18"/>
              </w:rPr>
              <w:br/>
              <w:t xml:space="preserve">    </w:t>
            </w:r>
            <w:r w:rsidR="0009314D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314D" w:rsidRPr="00B34CAB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Joining with mechanical joining materials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58D8F76" w14:textId="15D7B588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AF741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2C594F6" w14:textId="5B16CD2B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AF741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4EF3B424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433E6C" w14:paraId="64C99F6C" w14:textId="77777777" w:rsidTr="002B59AE">
        <w:tc>
          <w:tcPr>
            <w:tcW w:w="236" w:type="dxa"/>
            <w:shd w:val="clear" w:color="auto" w:fill="auto"/>
            <w:vAlign w:val="center"/>
          </w:tcPr>
          <w:p w14:paraId="7652B98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A4FBF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A63E15D" w14:textId="054F3D16" w:rsidR="00433E6C" w:rsidRPr="006A2A25" w:rsidRDefault="00173FE2" w:rsidP="00736B83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74"/>
                <w:tab w:val="left" w:pos="6804"/>
                <w:tab w:val="left" w:leader="underscore" w:pos="7372"/>
              </w:tabs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nicht planmäßig vorgespannte Schrauben</w:t>
            </w:r>
            <w:r w:rsidR="00BF65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4128A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BF65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36B83" w:rsidRPr="00736B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Screws not pretensioned according to plan</w:t>
            </w:r>
          </w:p>
        </w:tc>
      </w:tr>
      <w:tr w:rsidR="00433E6C" w:rsidRPr="00433E6C" w14:paraId="3A94AEDE" w14:textId="77777777" w:rsidTr="002B59AE">
        <w:tc>
          <w:tcPr>
            <w:tcW w:w="236" w:type="dxa"/>
            <w:shd w:val="clear" w:color="auto" w:fill="auto"/>
            <w:vAlign w:val="center"/>
          </w:tcPr>
          <w:p w14:paraId="25F5EF24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40A0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562639F" w14:textId="7A00C1B4" w:rsidR="00433E6C" w:rsidRPr="006A2A25" w:rsidRDefault="00173FE2" w:rsidP="0038571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74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planmäßig vorgespannte Schrauben</w:t>
            </w:r>
            <w:r w:rsidR="003405D1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3405D1" w:rsidRPr="003405D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Screws pretensioned according to plan</w:t>
            </w:r>
          </w:p>
        </w:tc>
      </w:tr>
      <w:tr w:rsidR="00433E6C" w:rsidRPr="00433E6C" w14:paraId="1E41A7B8" w14:textId="77777777" w:rsidTr="002B59AE">
        <w:tc>
          <w:tcPr>
            <w:tcW w:w="236" w:type="dxa"/>
            <w:shd w:val="clear" w:color="auto" w:fill="auto"/>
            <w:vAlign w:val="center"/>
          </w:tcPr>
          <w:p w14:paraId="750547E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426CF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271AE89" w14:textId="4CECCA01" w:rsidR="00433E6C" w:rsidRPr="006A2A25" w:rsidRDefault="00173FE2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gleitfeste Verbindungen</w:t>
            </w:r>
            <w:r w:rsidR="003405D1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CF67DC" w:rsidRPr="00CF67D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Friction grip joints</w:t>
            </w:r>
          </w:p>
        </w:tc>
      </w:tr>
      <w:tr w:rsidR="00433E6C" w:rsidRPr="00433E6C" w14:paraId="2A75B965" w14:textId="77777777" w:rsidTr="002B59AE">
        <w:tc>
          <w:tcPr>
            <w:tcW w:w="236" w:type="dxa"/>
            <w:shd w:val="clear" w:color="auto" w:fill="auto"/>
            <w:vAlign w:val="center"/>
          </w:tcPr>
          <w:p w14:paraId="57CC118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C9B0D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36926D3E" w14:textId="4775F68C" w:rsidR="00433E6C" w:rsidRPr="006A2A25" w:rsidRDefault="00173FE2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Passverbindungen</w:t>
            </w:r>
            <w:r w:rsidR="003405D1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2B59AE" w:rsidRPr="002B59A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Fit joints</w:t>
            </w:r>
          </w:p>
        </w:tc>
      </w:tr>
      <w:tr w:rsidR="00433E6C" w:rsidRPr="007F33E5" w14:paraId="5C77C788" w14:textId="77777777" w:rsidTr="002B59AE">
        <w:tc>
          <w:tcPr>
            <w:tcW w:w="236" w:type="dxa"/>
            <w:shd w:val="clear" w:color="auto" w:fill="auto"/>
            <w:vAlign w:val="center"/>
          </w:tcPr>
          <w:p w14:paraId="01561151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2F7B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6744FBAB" w14:textId="42CB556B" w:rsidR="00433E6C" w:rsidRPr="007F33E5" w:rsidRDefault="00173FE2" w:rsidP="007F33E5">
            <w:pPr>
              <w:pStyle w:val="Formatvorlage3"/>
            </w:pPr>
            <w:r w:rsidRPr="007F33E5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5">
              <w:rPr>
                <w:color w:val="000000" w:themeColor="text1"/>
              </w:rPr>
              <w:instrText xml:space="preserve"> FORMCHECKBOX </w:instrText>
            </w:r>
            <w:r w:rsidR="000C1B97">
              <w:rPr>
                <w:color w:val="000000" w:themeColor="text1"/>
              </w:rPr>
            </w:r>
            <w:r w:rsidR="000C1B97">
              <w:rPr>
                <w:color w:val="000000" w:themeColor="text1"/>
              </w:rPr>
              <w:fldChar w:fldCharType="separate"/>
            </w:r>
            <w:r w:rsidRPr="007F33E5">
              <w:rPr>
                <w:color w:val="000000" w:themeColor="text1"/>
              </w:rPr>
              <w:fldChar w:fldCharType="end"/>
            </w:r>
            <w:r w:rsidRPr="007F33E5">
              <w:rPr>
                <w:color w:val="000000" w:themeColor="text1"/>
              </w:rPr>
              <w:t xml:space="preserve"> </w:t>
            </w:r>
            <w:r w:rsidR="00433E6C" w:rsidRPr="007F33E5">
              <w:rPr>
                <w:color w:val="000000" w:themeColor="text1"/>
              </w:rPr>
              <w:t>Sonstige</w:t>
            </w:r>
            <w:r w:rsidR="0038571A">
              <w:rPr>
                <w:color w:val="000000" w:themeColor="text1"/>
              </w:rPr>
              <w:t xml:space="preserve"> / </w:t>
            </w:r>
            <w:r w:rsidR="0038571A" w:rsidRPr="0038571A">
              <w:rPr>
                <w:i/>
                <w:iCs/>
                <w:color w:val="000000" w:themeColor="text1"/>
              </w:rPr>
              <w:t>Miscellaneous</w:t>
            </w:r>
            <w:r w:rsidR="00433E6C" w:rsidRPr="007F33E5">
              <w:rPr>
                <w:color w:val="000000" w:themeColor="text1"/>
              </w:rPr>
              <w:t>:</w:t>
            </w:r>
            <w:r w:rsidR="00433E6C" w:rsidRPr="007F33E5">
              <w:t xml:space="preserve"> </w:t>
            </w:r>
            <w:r w:rsidR="00081F3F" w:rsidRPr="007F33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81F3F" w:rsidRPr="007F33E5">
              <w:instrText xml:space="preserve"> FORMTEXT </w:instrText>
            </w:r>
            <w:r w:rsidR="00081F3F" w:rsidRPr="007F33E5">
              <w:fldChar w:fldCharType="separate"/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fldChar w:fldCharType="end"/>
            </w:r>
          </w:p>
        </w:tc>
      </w:tr>
    </w:tbl>
    <w:p w14:paraId="7A2E8245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433E6C" w14:paraId="76AD1476" w14:textId="77777777" w:rsidTr="002B59AE">
        <w:tc>
          <w:tcPr>
            <w:tcW w:w="236" w:type="dxa"/>
            <w:shd w:val="clear" w:color="auto" w:fill="auto"/>
            <w:vAlign w:val="center"/>
          </w:tcPr>
          <w:p w14:paraId="65489769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58B3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D1A57F4" w14:textId="75A56113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Drehmomentenverfahren</w:t>
            </w:r>
            <w:r w:rsidR="002B59AE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AD20E9" w:rsidRPr="00AD20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Torque procedure</w:t>
            </w:r>
          </w:p>
        </w:tc>
      </w:tr>
      <w:tr w:rsidR="00433E6C" w:rsidRPr="00433E6C" w14:paraId="34E54102" w14:textId="77777777" w:rsidTr="002B59AE">
        <w:tc>
          <w:tcPr>
            <w:tcW w:w="236" w:type="dxa"/>
            <w:shd w:val="clear" w:color="auto" w:fill="auto"/>
            <w:vAlign w:val="center"/>
          </w:tcPr>
          <w:p w14:paraId="68F6F79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4438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1E1F6152" w14:textId="6747E98D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Kombiniertes Vorspannverfahren</w:t>
            </w:r>
            <w:r w:rsidR="00135498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135498" w:rsidRPr="001354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Combined pretensioning procedure</w:t>
            </w:r>
          </w:p>
        </w:tc>
      </w:tr>
      <w:tr w:rsidR="00433E6C" w:rsidRPr="000C1B97" w14:paraId="28F5F36D" w14:textId="77777777" w:rsidTr="002B59AE">
        <w:tc>
          <w:tcPr>
            <w:tcW w:w="236" w:type="dxa"/>
            <w:shd w:val="clear" w:color="auto" w:fill="auto"/>
            <w:vAlign w:val="center"/>
          </w:tcPr>
          <w:p w14:paraId="59FBC8B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50BA6D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30CB12D" w14:textId="0381FD6B" w:rsidR="00433E6C" w:rsidRPr="002C692E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r w:rsidR="00433E6C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>HRC Anziehverfahren</w:t>
            </w:r>
            <w:r w:rsidR="00135498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/ </w:t>
            </w:r>
            <w:r w:rsidR="00804392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HRC tightening procedure</w:t>
            </w:r>
          </w:p>
        </w:tc>
      </w:tr>
      <w:tr w:rsidR="00433E6C" w:rsidRPr="00433E6C" w14:paraId="29AD72DE" w14:textId="77777777" w:rsidTr="002B59AE">
        <w:tc>
          <w:tcPr>
            <w:tcW w:w="236" w:type="dxa"/>
            <w:shd w:val="clear" w:color="auto" w:fill="auto"/>
            <w:vAlign w:val="center"/>
          </w:tcPr>
          <w:p w14:paraId="7E885B89" w14:textId="77777777" w:rsidR="00433E6C" w:rsidRPr="002C692E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C86C9" w14:textId="77777777" w:rsidR="00433E6C" w:rsidRPr="002C692E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73BBC23" w14:textId="06A1EDC6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Verfahren mit direkten Kraftanzeigern</w:t>
            </w:r>
            <w:r w:rsidR="00645333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645333" w:rsidRPr="0064533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Procedure with direct force indicators</w:t>
            </w:r>
          </w:p>
        </w:tc>
      </w:tr>
      <w:tr w:rsidR="00433E6C" w:rsidRPr="000C1B97" w14:paraId="0519381C" w14:textId="77777777" w:rsidTr="002B59AE">
        <w:tc>
          <w:tcPr>
            <w:tcW w:w="236" w:type="dxa"/>
            <w:shd w:val="clear" w:color="auto" w:fill="auto"/>
            <w:vAlign w:val="center"/>
          </w:tcPr>
          <w:p w14:paraId="7E1C748E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B0577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1C18F91B" w14:textId="7843DE63" w:rsidR="00433E6C" w:rsidRPr="002C692E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r w:rsidR="00433E6C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>Handfestes Anziehen</w:t>
            </w:r>
            <w:r w:rsidR="00566931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/ </w:t>
            </w:r>
            <w:r w:rsidR="00566931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Tightening by hand</w:t>
            </w:r>
          </w:p>
        </w:tc>
      </w:tr>
      <w:tr w:rsidR="00433E6C" w:rsidRPr="000C1B97" w14:paraId="459C451D" w14:textId="77777777" w:rsidTr="002B59AE">
        <w:tc>
          <w:tcPr>
            <w:tcW w:w="236" w:type="dxa"/>
            <w:shd w:val="clear" w:color="auto" w:fill="auto"/>
            <w:vAlign w:val="center"/>
          </w:tcPr>
          <w:p w14:paraId="338A3F99" w14:textId="77777777" w:rsidR="00433E6C" w:rsidRPr="002C692E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6979D" w14:textId="77777777" w:rsidR="00433E6C" w:rsidRPr="002C692E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CE3435E" w14:textId="5A3123EA" w:rsidR="00433E6C" w:rsidRPr="002C692E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r w:rsidR="00433E6C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>Sonstige Anziehverfahren</w:t>
            </w:r>
            <w:r w:rsidR="00962821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/ </w:t>
            </w:r>
            <w:r w:rsidR="00962821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Miscellaneous tightening procedures</w:t>
            </w:r>
          </w:p>
        </w:tc>
      </w:tr>
    </w:tbl>
    <w:p w14:paraId="17144CD1" w14:textId="77777777" w:rsidR="00433E6C" w:rsidRPr="002C692E" w:rsidRDefault="00433E6C" w:rsidP="00433E6C">
      <w:pPr>
        <w:pStyle w:val="Default"/>
        <w:jc w:val="both"/>
        <w:rPr>
          <w:sz w:val="18"/>
          <w:szCs w:val="18"/>
          <w:lang w:val="en-GB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7E24FC07" w14:textId="77777777" w:rsidTr="00922C9F">
        <w:tc>
          <w:tcPr>
            <w:tcW w:w="4063" w:type="dxa"/>
            <w:shd w:val="clear" w:color="auto" w:fill="auto"/>
            <w:vAlign w:val="center"/>
          </w:tcPr>
          <w:p w14:paraId="00D3BB42" w14:textId="442A2FDA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Korrosionsschutz</w:t>
            </w:r>
            <w:r w:rsidR="001638ED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1638ED" w:rsidRPr="001638ED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Corrosion protection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5C37179" w14:textId="4E058937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E50606" w14:textId="7FFFB41D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6BE58F4D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433E6C" w14:paraId="2503953C" w14:textId="77777777" w:rsidTr="002B59AE">
        <w:tc>
          <w:tcPr>
            <w:tcW w:w="236" w:type="dxa"/>
            <w:shd w:val="clear" w:color="auto" w:fill="auto"/>
            <w:vAlign w:val="center"/>
          </w:tcPr>
          <w:p w14:paraId="60B7796D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A3F8F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9253F8A" w14:textId="7DE12639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Style w:val="SC2448"/>
                <w:rFonts w:ascii="Arial" w:hAnsi="Arial" w:cs="Arial"/>
                <w:bCs/>
                <w:sz w:val="18"/>
                <w:szCs w:val="18"/>
              </w:rPr>
              <w:t>Beschichten</w:t>
            </w:r>
            <w:r w:rsidR="00A43D50">
              <w:rPr>
                <w:rStyle w:val="SC2448"/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A43D50" w:rsidRPr="00A43D50">
              <w:rPr>
                <w:rStyle w:val="SC2448"/>
                <w:rFonts w:ascii="Arial" w:hAnsi="Arial" w:cs="Arial"/>
                <w:bCs/>
                <w:i/>
                <w:iCs/>
                <w:sz w:val="18"/>
                <w:szCs w:val="18"/>
              </w:rPr>
              <w:t>Coating</w:t>
            </w:r>
          </w:p>
        </w:tc>
      </w:tr>
      <w:tr w:rsidR="00433E6C" w:rsidRPr="00433E6C" w14:paraId="096F9F4E" w14:textId="77777777" w:rsidTr="002B59AE">
        <w:tc>
          <w:tcPr>
            <w:tcW w:w="236" w:type="dxa"/>
            <w:shd w:val="clear" w:color="auto" w:fill="auto"/>
            <w:vAlign w:val="center"/>
          </w:tcPr>
          <w:p w14:paraId="1580DB44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8899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472F6B7" w14:textId="4268AC41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Stückverzinken</w:t>
            </w:r>
            <w:r w:rsidR="002C1080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2C1080" w:rsidRPr="002C108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Piece galvanisation</w:t>
            </w:r>
          </w:p>
        </w:tc>
      </w:tr>
      <w:tr w:rsidR="00433E6C" w:rsidRPr="00433E6C" w14:paraId="66BE15EB" w14:textId="77777777" w:rsidTr="002B59AE">
        <w:tc>
          <w:tcPr>
            <w:tcW w:w="236" w:type="dxa"/>
            <w:shd w:val="clear" w:color="auto" w:fill="auto"/>
            <w:vAlign w:val="center"/>
          </w:tcPr>
          <w:p w14:paraId="1A3F1821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D649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2858839E" w14:textId="067C83DF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Thermisches Spritzen</w:t>
            </w:r>
            <w:r w:rsidR="00230779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230779" w:rsidRPr="0023077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Thermal spraying</w:t>
            </w:r>
          </w:p>
        </w:tc>
      </w:tr>
      <w:tr w:rsidR="00433E6C" w:rsidRPr="00433E6C" w14:paraId="2F7D739D" w14:textId="77777777" w:rsidTr="002B59AE">
        <w:tc>
          <w:tcPr>
            <w:tcW w:w="236" w:type="dxa"/>
            <w:shd w:val="clear" w:color="auto" w:fill="auto"/>
            <w:vAlign w:val="center"/>
          </w:tcPr>
          <w:p w14:paraId="255BD5B1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1A61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8EDA26F" w14:textId="0D23FCFB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Duplex-Beschichtung</w:t>
            </w:r>
            <w:r w:rsidR="0023077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84340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E95634" w:rsidRPr="00E9563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Duplex coating</w:t>
            </w:r>
          </w:p>
        </w:tc>
      </w:tr>
      <w:tr w:rsidR="00433E6C" w:rsidRPr="00433E6C" w14:paraId="4A82ECBE" w14:textId="77777777" w:rsidTr="002B59AE">
        <w:tc>
          <w:tcPr>
            <w:tcW w:w="236" w:type="dxa"/>
            <w:shd w:val="clear" w:color="auto" w:fill="auto"/>
            <w:vAlign w:val="center"/>
          </w:tcPr>
          <w:p w14:paraId="7AC9081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8C4E2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3BB5DA42" w14:textId="5C01F318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Pulverbeschichtung</w:t>
            </w:r>
            <w:r w:rsidR="00E95634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9A287E" w:rsidRPr="009A28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Powder coating</w:t>
            </w:r>
          </w:p>
        </w:tc>
      </w:tr>
      <w:tr w:rsidR="00433E6C" w:rsidRPr="00433E6C" w14:paraId="0E94B134" w14:textId="77777777" w:rsidTr="002B59AE">
        <w:tc>
          <w:tcPr>
            <w:tcW w:w="236" w:type="dxa"/>
            <w:shd w:val="clear" w:color="auto" w:fill="auto"/>
            <w:vAlign w:val="center"/>
          </w:tcPr>
          <w:p w14:paraId="1BC11BE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582F74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04215A5F" w14:textId="69644E91" w:rsidR="00433E6C" w:rsidRPr="006A2A25" w:rsidRDefault="006A2A25" w:rsidP="007F33E5">
            <w:pPr>
              <w:pStyle w:val="Formatvorlage3"/>
            </w:pPr>
            <w:r w:rsidRPr="007F33E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5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C1B97">
              <w:rPr>
                <w:color w:val="000000" w:themeColor="text1"/>
                <w:sz w:val="20"/>
                <w:szCs w:val="20"/>
              </w:rPr>
            </w:r>
            <w:r w:rsidR="000C1B9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F33E5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F33E5">
              <w:rPr>
                <w:color w:val="000000" w:themeColor="text1"/>
                <w:sz w:val="20"/>
              </w:rPr>
              <w:t xml:space="preserve"> </w:t>
            </w:r>
            <w:r w:rsidR="00433E6C" w:rsidRPr="007F33E5">
              <w:rPr>
                <w:color w:val="000000" w:themeColor="text1"/>
              </w:rPr>
              <w:t>Sonstige</w:t>
            </w:r>
            <w:r w:rsidR="0038571A">
              <w:rPr>
                <w:color w:val="000000" w:themeColor="text1"/>
              </w:rPr>
              <w:t xml:space="preserve">/ </w:t>
            </w:r>
            <w:r w:rsidR="0038571A" w:rsidRPr="0038571A">
              <w:rPr>
                <w:i/>
                <w:iCs/>
                <w:color w:val="000000" w:themeColor="text1"/>
              </w:rPr>
              <w:t>Miscellaneous</w:t>
            </w:r>
            <w:r w:rsidR="00433E6C" w:rsidRPr="007F33E5">
              <w:rPr>
                <w:color w:val="000000" w:themeColor="text1"/>
              </w:rPr>
              <w:t>:</w:t>
            </w:r>
            <w:r w:rsidR="00433E6C" w:rsidRPr="006A2A25">
              <w:t xml:space="preserve"> </w:t>
            </w: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795EBE53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39D9C94F" w14:textId="77777777" w:rsidTr="00186268">
        <w:trPr>
          <w:trHeight w:val="419"/>
        </w:trPr>
        <w:tc>
          <w:tcPr>
            <w:tcW w:w="4063" w:type="dxa"/>
            <w:shd w:val="clear" w:color="auto" w:fill="auto"/>
          </w:tcPr>
          <w:p w14:paraId="3AACA6B4" w14:textId="2BA57DC5" w:rsidR="0017281D" w:rsidRPr="002C692E" w:rsidRDefault="0017281D" w:rsidP="0018626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89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/>
                <w:sz w:val="20"/>
                <w:lang w:val="en-GB"/>
              </w:rPr>
              <w:instrText xml:space="preserve"> FORMCHECKBOX </w:instrText>
            </w:r>
            <w:r w:rsidR="000C1B97">
              <w:rPr>
                <w:b/>
                <w:sz w:val="20"/>
              </w:rPr>
            </w:r>
            <w:r w:rsidR="000C1B97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2C692E">
              <w:rPr>
                <w:b/>
                <w:sz w:val="20"/>
                <w:lang w:val="en-GB"/>
              </w:rPr>
              <w:t xml:space="preserve"> </w:t>
            </w:r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Montage (Baustelle)</w:t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AF7412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Assembly (building site):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C842128" w14:textId="375C0102" w:rsidR="00AF7412" w:rsidRPr="00AF7412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186268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F8C63C" w14:textId="61890F87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0C1B97">
              <w:rPr>
                <w:bCs/>
                <w:sz w:val="20"/>
              </w:rPr>
            </w:r>
            <w:r w:rsidR="000C1B97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186268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  <w:tr w:rsidR="00186268" w:rsidRPr="00433E6C" w14:paraId="5B51613D" w14:textId="77777777" w:rsidTr="00743B6F">
        <w:tc>
          <w:tcPr>
            <w:tcW w:w="9197" w:type="dxa"/>
            <w:gridSpan w:val="3"/>
            <w:shd w:val="clear" w:color="auto" w:fill="auto"/>
          </w:tcPr>
          <w:p w14:paraId="4540A045" w14:textId="3CDBA989" w:rsidR="00186268" w:rsidRPr="00151282" w:rsidRDefault="00186268" w:rsidP="00151282">
            <w:pPr>
              <w:pStyle w:val="AbsatzmitTab"/>
              <w:tabs>
                <w:tab w:val="left" w:pos="0"/>
                <w:tab w:val="left" w:pos="289"/>
                <w:tab w:val="left" w:pos="3402"/>
                <w:tab w:val="left" w:pos="6804"/>
                <w:tab w:val="left" w:leader="underscore" w:pos="7372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20"/>
              </w:rPr>
              <w:tab/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Schweißzertifikat zum Schweißen auf</w:t>
            </w:r>
            <w:r>
              <w:rPr>
                <w:rStyle w:val="SC2448"/>
                <w:rFonts w:ascii="Arial" w:hAnsi="Arial" w:cs="Arial"/>
                <w:sz w:val="18"/>
                <w:szCs w:val="18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Baustellen</w:t>
            </w:r>
            <w:r>
              <w:rPr>
                <w:rStyle w:val="SC2448"/>
                <w:rFonts w:ascii="Arial" w:hAnsi="Arial" w:cs="Arial"/>
                <w:sz w:val="18"/>
                <w:szCs w:val="18"/>
              </w:rPr>
              <w:t xml:space="preserve"> / </w:t>
            </w:r>
            <w:r w:rsidR="00151282" w:rsidRPr="00151282">
              <w:rPr>
                <w:rStyle w:val="SC2448"/>
                <w:rFonts w:ascii="Arial" w:hAnsi="Arial" w:cs="Arial"/>
                <w:i/>
                <w:iCs/>
                <w:sz w:val="18"/>
                <w:szCs w:val="18"/>
              </w:rPr>
              <w:t>Welding certificate for welding on building sites</w:t>
            </w:r>
          </w:p>
        </w:tc>
      </w:tr>
    </w:tbl>
    <w:p w14:paraId="730CA98C" w14:textId="77777777" w:rsidR="00433E6C" w:rsidRPr="00433E6C" w:rsidRDefault="00433E6C" w:rsidP="00433E6C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</w:p>
    <w:p w14:paraId="47D1557F" w14:textId="748B329A" w:rsidR="00433E6C" w:rsidRPr="00433E6C" w:rsidRDefault="00433E6C" w:rsidP="00433E6C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  <w:r w:rsidRPr="00433E6C">
        <w:rPr>
          <w:rFonts w:ascii="Arial" w:hAnsi="Arial" w:cs="Arial"/>
          <w:b/>
          <w:sz w:val="18"/>
          <w:szCs w:val="18"/>
        </w:rPr>
        <w:t>Ergänzende Bemerkungen</w:t>
      </w:r>
      <w:r w:rsidR="00D57158">
        <w:rPr>
          <w:rFonts w:ascii="Arial" w:hAnsi="Arial" w:cs="Arial"/>
          <w:b/>
          <w:sz w:val="18"/>
          <w:szCs w:val="18"/>
        </w:rPr>
        <w:t xml:space="preserve"> / </w:t>
      </w:r>
      <w:r w:rsidR="00D57158" w:rsidRPr="00D57158">
        <w:rPr>
          <w:rFonts w:ascii="Arial" w:hAnsi="Arial" w:cs="Arial"/>
          <w:b/>
          <w:i/>
          <w:iCs/>
          <w:sz w:val="18"/>
          <w:szCs w:val="18"/>
        </w:rPr>
        <w:t>Additional remarks</w:t>
      </w:r>
      <w:r w:rsidRPr="00433E6C">
        <w:rPr>
          <w:rFonts w:ascii="Arial" w:hAnsi="Arial" w:cs="Arial"/>
          <w:b/>
          <w:sz w:val="18"/>
          <w:szCs w:val="18"/>
        </w:rPr>
        <w:t>:</w:t>
      </w:r>
    </w:p>
    <w:p w14:paraId="44C9C9DF" w14:textId="5828041C" w:rsidR="00433E6C" w:rsidRPr="00433E6C" w:rsidRDefault="006A2A25" w:rsidP="007F33E5">
      <w:pPr>
        <w:pStyle w:val="Formatvorlage3"/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0C523699" w14:textId="52635056" w:rsidR="00433E6C" w:rsidRPr="00433E6C" w:rsidRDefault="006A2A25" w:rsidP="007F33E5">
      <w:pPr>
        <w:pStyle w:val="Formatvorlage3"/>
        <w:rPr>
          <w:rStyle w:val="Formatvorlage1"/>
          <w:sz w:val="18"/>
        </w:rPr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4E300C29" w14:textId="64E6D40D" w:rsidR="006A2A25" w:rsidRDefault="00433E6C" w:rsidP="006A2A25">
      <w:pPr>
        <w:rPr>
          <w:rFonts w:ascii="Arial" w:hAnsi="Arial" w:cs="Arial"/>
          <w:sz w:val="18"/>
          <w:szCs w:val="18"/>
        </w:rPr>
      </w:pPr>
      <w:r w:rsidRPr="006A2A25">
        <w:rPr>
          <w:rFonts w:ascii="Arial" w:hAnsi="Arial" w:cs="Arial"/>
          <w:sz w:val="18"/>
          <w:szCs w:val="18"/>
        </w:rPr>
        <w:br w:type="page"/>
      </w:r>
    </w:p>
    <w:p w14:paraId="3C532434" w14:textId="418B00B2" w:rsidR="003207F6" w:rsidRPr="006D73BB" w:rsidRDefault="003207F6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2039FB" w:rsidRPr="00F25EF0" w14:paraId="79B54CC1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9E7" w14:textId="3454AAF8" w:rsidR="002039FB" w:rsidRPr="00243053" w:rsidRDefault="00017A61" w:rsidP="002C692E">
            <w:pPr>
              <w:pStyle w:val="Default"/>
              <w:rPr>
                <w:sz w:val="16"/>
                <w:szCs w:val="18"/>
              </w:rPr>
            </w:pPr>
            <w:r w:rsidRPr="00017A61">
              <w:rPr>
                <w:b/>
                <w:sz w:val="18"/>
                <w:szCs w:val="22"/>
              </w:rPr>
              <w:t xml:space="preserve">Verantwortlicher der WPK / </w:t>
            </w:r>
            <w:r w:rsidRPr="00017A61">
              <w:rPr>
                <w:b/>
                <w:i/>
                <w:iCs/>
                <w:sz w:val="18"/>
                <w:szCs w:val="22"/>
              </w:rPr>
              <w:t>Responsible FPC manager</w:t>
            </w:r>
          </w:p>
        </w:tc>
      </w:tr>
      <w:tr w:rsidR="0071205E" w:rsidRPr="00F25EF0" w14:paraId="33CBF374" w14:textId="77777777" w:rsidTr="0071205E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96D3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3B4E8026" w14:textId="7365106A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3A4C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369B0B22" w14:textId="634519EB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2BFA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23071D04" w14:textId="3AA40D55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44EE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4C4BDD22" w14:textId="19812A24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FF1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1E7619E4" w14:textId="4F5F7F74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36889087" w14:textId="77777777" w:rsidTr="00BB0302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8C0" w14:textId="0B3A6C1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EE5" w14:textId="5B516CFF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C87" w14:textId="5DCF46C8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243" w14:textId="73DB3FD1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2D0" w14:textId="63CFDAD2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BB0302" w:rsidRPr="001D16C9" w14:paraId="1A56DAAA" w14:textId="77777777" w:rsidTr="00BB0302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5FBBC" w14:textId="142EFC7F" w:rsidR="00BB0302" w:rsidRPr="001D16C9" w:rsidRDefault="00BB0302" w:rsidP="002C692E">
            <w:pPr>
              <w:pStyle w:val="Default"/>
              <w:spacing w:before="20" w:line="276" w:lineRule="auto"/>
            </w:pPr>
            <w:bookmarkStart w:id="0" w:name="_Hlk73446439"/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3FCA" w14:textId="3AAE77BE" w:rsidR="00BB0302" w:rsidRPr="00BB0302" w:rsidRDefault="00BB0302" w:rsidP="00BB0302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bookmarkEnd w:id="0"/>
    </w:tbl>
    <w:p w14:paraId="6D79AEF1" w14:textId="77777777" w:rsidR="0094478D" w:rsidRPr="00B461F5" w:rsidRDefault="0094478D" w:rsidP="002C692E">
      <w:pPr>
        <w:pStyle w:val="Formatvorlage"/>
        <w:spacing w:before="19"/>
        <w:ind w:right="57"/>
        <w:rPr>
          <w:bCs/>
          <w:color w:val="000003"/>
          <w:sz w:val="16"/>
          <w:szCs w:val="20"/>
          <w:lang w:val="en-GB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350"/>
        <w:gridCol w:w="260"/>
        <w:gridCol w:w="1091"/>
        <w:gridCol w:w="1275"/>
        <w:gridCol w:w="1134"/>
        <w:gridCol w:w="709"/>
        <w:gridCol w:w="2693"/>
        <w:gridCol w:w="861"/>
      </w:tblGrid>
      <w:tr w:rsidR="00934DDD" w:rsidRPr="00F25EF0" w14:paraId="3D54BFF2" w14:textId="77777777" w:rsidTr="002C692E">
        <w:trPr>
          <w:cantSplit/>
          <w:trHeight w:val="217"/>
        </w:trPr>
        <w:tc>
          <w:tcPr>
            <w:tcW w:w="99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C594" w14:textId="77777777" w:rsidR="00934DDD" w:rsidRPr="00243053" w:rsidRDefault="007979BF" w:rsidP="002C692E">
            <w:pPr>
              <w:pStyle w:val="Default"/>
              <w:rPr>
                <w:sz w:val="16"/>
                <w:szCs w:val="18"/>
              </w:rPr>
            </w:pPr>
            <w:r w:rsidRPr="000576F0">
              <w:rPr>
                <w:b/>
                <w:sz w:val="18"/>
                <w:szCs w:val="22"/>
              </w:rPr>
              <w:t>Schweißaufsicht</w:t>
            </w:r>
            <w:r w:rsidR="007901AB" w:rsidRPr="000576F0">
              <w:rPr>
                <w:b/>
                <w:sz w:val="18"/>
                <w:szCs w:val="22"/>
              </w:rPr>
              <w:t xml:space="preserve"> </w:t>
            </w:r>
            <w:r w:rsidR="00934DDD" w:rsidRPr="000576F0">
              <w:rPr>
                <w:b/>
                <w:sz w:val="18"/>
                <w:szCs w:val="22"/>
              </w:rPr>
              <w:t xml:space="preserve">/ </w:t>
            </w:r>
            <w:r w:rsidR="00934DDD" w:rsidRPr="000576F0">
              <w:rPr>
                <w:b/>
                <w:i/>
                <w:sz w:val="18"/>
                <w:szCs w:val="22"/>
              </w:rPr>
              <w:t xml:space="preserve">Welding </w:t>
            </w:r>
            <w:r w:rsidRPr="000576F0">
              <w:rPr>
                <w:b/>
                <w:i/>
                <w:sz w:val="18"/>
                <w:szCs w:val="22"/>
              </w:rPr>
              <w:t>coordination</w:t>
            </w:r>
          </w:p>
        </w:tc>
      </w:tr>
      <w:tr w:rsidR="00741AA2" w:rsidRPr="00F25EF0" w14:paraId="44923228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7729" w14:textId="77777777" w:rsidR="00741AA2" w:rsidRPr="00243053" w:rsidRDefault="00741AA2" w:rsidP="002C692E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C4E56" w14:textId="4DF157A2" w:rsidR="00741AA2" w:rsidRPr="00243053" w:rsidRDefault="00741AA2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195BB59A" w14:textId="0D79B129" w:rsidR="00741AA2" w:rsidRPr="00741AA2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DE26" w14:textId="77777777" w:rsidR="00741AA2" w:rsidRDefault="00741AA2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1C062F8E" w14:textId="6AD216BA" w:rsidR="00741AA2" w:rsidRPr="00243053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B2D3C" w14:textId="77777777" w:rsidR="00741AA2" w:rsidRPr="00243053" w:rsidRDefault="00741AA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28E317B0" w14:textId="77777777" w:rsidR="00741AA2" w:rsidRPr="00243053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79F4" w14:textId="77777777" w:rsidR="00741AA2" w:rsidRDefault="00741AA2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32235644" w14:textId="77777777" w:rsidR="00741AA2" w:rsidRDefault="00741AA2" w:rsidP="002C692E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3344" w14:textId="77777777" w:rsidR="00741AA2" w:rsidRDefault="00741AA2" w:rsidP="002C692E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  <w:lang w:val="en-GB"/>
              </w:rPr>
              <w:t>Stufe</w:t>
            </w:r>
            <w:r>
              <w:rPr>
                <w:rFonts w:eastAsia="Arial Unicode MS"/>
                <w:b/>
                <w:sz w:val="18"/>
                <w:szCs w:val="18"/>
                <w:vertAlign w:val="superscript"/>
              </w:rPr>
              <w:t>*</w:t>
            </w:r>
            <w:r w:rsidRPr="008D4D17">
              <w:rPr>
                <w:rFonts w:eastAsia="Arial Unicode MS"/>
                <w:b/>
                <w:sz w:val="18"/>
                <w:szCs w:val="18"/>
                <w:vertAlign w:val="superscript"/>
              </w:rPr>
              <w:t>)</w:t>
            </w:r>
          </w:p>
          <w:p w14:paraId="790872E5" w14:textId="77777777" w:rsidR="00741AA2" w:rsidRDefault="00741AA2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Level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CA810" w14:textId="77777777" w:rsidR="00741AA2" w:rsidRDefault="00741AA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503844CE" w14:textId="77777777" w:rsidR="00741AA2" w:rsidRPr="005D1BDA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6842" w14:textId="77777777" w:rsidR="00741AA2" w:rsidRDefault="00741AA2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Extern</w:t>
            </w:r>
          </w:p>
          <w:p w14:paraId="39106227" w14:textId="77777777" w:rsidR="00741AA2" w:rsidRPr="008113D1" w:rsidRDefault="00741AA2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8113D1">
              <w:rPr>
                <w:bCs/>
                <w:i/>
                <w:sz w:val="18"/>
                <w:szCs w:val="18"/>
              </w:rPr>
              <w:t>External</w:t>
            </w:r>
          </w:p>
        </w:tc>
      </w:tr>
      <w:tr w:rsidR="00741AA2" w:rsidRPr="00F25EF0" w14:paraId="53AE9181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B0704" w14:textId="77777777" w:rsidR="00741AA2" w:rsidRPr="00EB711B" w:rsidRDefault="00741AA2" w:rsidP="002C692E">
            <w:pPr>
              <w:pStyle w:val="Default"/>
              <w:ind w:right="-57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RWC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F91A" w14:textId="650EA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bookmarkStart w:id="1" w:name="RWC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"/>
          </w:p>
        </w:tc>
        <w:bookmarkStart w:id="2" w:name="RWC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002A" w14:textId="2E24585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31AF" w14:textId="68B0AE82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6EC07" w14:textId="3D90A3B8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A022" w14:textId="546A5AFC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1F27" w14:textId="7736357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4FD19" w14:textId="1A9A76A8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/>
                <w:bCs/>
                <w:sz w:val="18"/>
                <w:szCs w:val="18"/>
              </w:rPr>
            </w:r>
            <w:r w:rsidR="000C1B97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1F5C5272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0F181" w14:textId="2E96848C" w:rsidR="00741AA2" w:rsidRPr="00EB711B" w:rsidRDefault="00F360F0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D</w:t>
            </w:r>
            <w:r w:rsidR="00741AA2" w:rsidRPr="00EB711B">
              <w:rPr>
                <w:bCs/>
                <w:sz w:val="18"/>
                <w:szCs w:val="18"/>
                <w:lang w:val="en-US"/>
              </w:rPr>
              <w:t>WC</w:t>
            </w:r>
          </w:p>
        </w:tc>
        <w:bookmarkStart w:id="3" w:name="DWC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FC6C" w14:textId="4D25DBD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3"/>
          </w:p>
        </w:tc>
        <w:bookmarkStart w:id="4" w:name="DWC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D46F" w14:textId="227141DB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4F76" w14:textId="5120E44D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30FD" w14:textId="6062932C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852EB" w14:textId="17B002A2" w:rsidR="00741AA2" w:rsidRPr="006C3967" w:rsidRDefault="00741AA2" w:rsidP="002C692E">
            <w:pPr>
              <w:pStyle w:val="Formatvorlage3"/>
              <w:rPr>
                <w:bCs w:val="0"/>
              </w:rPr>
            </w:pPr>
            <w:r w:rsidRPr="006C3967">
              <w:rPr>
                <w:rFonts w:eastAsia="Arial Unicode MS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C3967">
              <w:rPr>
                <w:rFonts w:eastAsia="Arial Unicode MS"/>
                <w:bCs w:val="0"/>
              </w:rPr>
              <w:instrText xml:space="preserve"> FORMTEXT </w:instrText>
            </w:r>
            <w:r w:rsidRPr="006C3967">
              <w:rPr>
                <w:rFonts w:eastAsia="Arial Unicode MS"/>
                <w:bCs w:val="0"/>
              </w:rPr>
            </w:r>
            <w:r w:rsidRPr="006C3967">
              <w:rPr>
                <w:rFonts w:eastAsia="Arial Unicode MS"/>
                <w:bCs w:val="0"/>
              </w:rPr>
              <w:fldChar w:fldCharType="separate"/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Pr="006C3967">
              <w:rPr>
                <w:rFonts w:eastAsia="Arial Unicode MS"/>
                <w:bCs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E8A0" w14:textId="14B3464E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6014A" w14:textId="5F9812E2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/>
                <w:bCs/>
                <w:sz w:val="18"/>
                <w:szCs w:val="18"/>
              </w:rPr>
            </w:r>
            <w:r w:rsidR="000C1B97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621FB4ED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39BBB" w14:textId="255EFA1E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 xml:space="preserve">WC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ED2F" w14:textId="56ED34A2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bookmarkStart w:id="5" w:name="FWC1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5"/>
          </w:p>
        </w:tc>
        <w:bookmarkStart w:id="6" w:name="FWC1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373D" w14:textId="78F6CA0F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04FE" w14:textId="7F8F8EDB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31FA" w14:textId="0EA4936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3C61" w14:textId="7661308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5391E" w14:textId="481E71F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D129B" w14:textId="686F1341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/>
                <w:bCs/>
                <w:sz w:val="18"/>
                <w:szCs w:val="18"/>
              </w:rPr>
            </w:r>
            <w:r w:rsidR="000C1B97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521F9A84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CC229" w14:textId="0950F7B3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>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346E" w14:textId="3E6E952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bookmarkStart w:id="7" w:name="FWC2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7"/>
          </w:p>
        </w:tc>
        <w:bookmarkStart w:id="8" w:name="FWC2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8578" w14:textId="5455A5C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A4010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855C4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F23A2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E781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F7D5" w14:textId="3B9ED749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/>
                <w:bCs/>
                <w:sz w:val="18"/>
                <w:szCs w:val="18"/>
              </w:rPr>
            </w:r>
            <w:r w:rsidR="000C1B97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01001488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A8C6" w14:textId="492C4038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>WC</w:t>
            </w:r>
          </w:p>
        </w:tc>
        <w:bookmarkStart w:id="9" w:name="FWC3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0849" w14:textId="7A9F5F2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9"/>
          </w:p>
        </w:tc>
        <w:bookmarkStart w:id="10" w:name="FWC3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28036" w14:textId="59A56BBA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D47A6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26F57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33BF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C09BE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9251" w14:textId="09FF22C7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C1B97">
              <w:rPr>
                <w:b/>
                <w:bCs/>
                <w:sz w:val="18"/>
                <w:szCs w:val="18"/>
              </w:rPr>
            </w:r>
            <w:r w:rsidR="000C1B97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2543B" w:rsidRPr="000C1B97" w14:paraId="59C9C011" w14:textId="77777777" w:rsidTr="00414EA0">
        <w:trPr>
          <w:cantSplit/>
          <w:trHeight w:val="210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00948F" w14:textId="542356ED" w:rsidR="0082543B" w:rsidRPr="00A41ADB" w:rsidRDefault="0082543B" w:rsidP="002C692E">
            <w:pPr>
              <w:pStyle w:val="Default"/>
              <w:rPr>
                <w:rFonts w:eastAsia="Arial Unicode MS"/>
                <w:sz w:val="14"/>
              </w:rPr>
            </w:pPr>
            <w:r>
              <w:rPr>
                <w:rFonts w:eastAsia="Arial Unicode MS"/>
                <w:sz w:val="14"/>
              </w:rPr>
              <w:t>RWC:</w:t>
            </w:r>
            <w:r w:rsidRPr="00A41ADB">
              <w:rPr>
                <w:rFonts w:eastAsia="Arial Unicode MS"/>
                <w:sz w:val="14"/>
              </w:rPr>
              <w:t xml:space="preserve"> </w:t>
            </w:r>
            <w:r w:rsidRPr="00A41ADB">
              <w:rPr>
                <w:sz w:val="14"/>
              </w:rPr>
              <w:t>verantwortliche Schweißaufsicht</w:t>
            </w:r>
            <w:r w:rsidRPr="00A41ADB">
              <w:rPr>
                <w:rFonts w:eastAsia="Arial Unicode MS"/>
                <w:sz w:val="14"/>
              </w:rPr>
              <w:t>, DWC</w:t>
            </w:r>
            <w:r>
              <w:rPr>
                <w:rFonts w:eastAsia="Arial Unicode MS"/>
                <w:sz w:val="14"/>
              </w:rPr>
              <w:t xml:space="preserve">: </w:t>
            </w:r>
            <w:r w:rsidRPr="00A41ADB">
              <w:rPr>
                <w:sz w:val="14"/>
              </w:rPr>
              <w:t>Vertreter</w:t>
            </w:r>
            <w:r>
              <w:rPr>
                <w:sz w:val="14"/>
              </w:rPr>
              <w:t xml:space="preserve"> der verantwortlichen Schweißaufsicht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01886" w14:textId="7C089EFB" w:rsidR="0082543B" w:rsidRPr="005D1BDA" w:rsidRDefault="0082543B" w:rsidP="002C692E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RWC: </w:t>
            </w:r>
            <w:r w:rsidRPr="005D1BDA">
              <w:rPr>
                <w:i/>
                <w:sz w:val="14"/>
                <w:lang w:val="en-GB"/>
              </w:rPr>
              <w:t>Responsible Welding Coordinator</w:t>
            </w: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, DWC: </w:t>
            </w:r>
            <w:r w:rsidRPr="005D1BDA">
              <w:rPr>
                <w:i/>
                <w:sz w:val="14"/>
                <w:lang w:val="en-GB"/>
              </w:rPr>
              <w:t>Deputy</w:t>
            </w:r>
            <w:r>
              <w:rPr>
                <w:rFonts w:eastAsia="Arial Unicode MS"/>
                <w:i/>
                <w:sz w:val="14"/>
                <w:lang w:val="en-GB"/>
              </w:rPr>
              <w:t xml:space="preserve"> of the responsible Welding Coordinator</w:t>
            </w:r>
          </w:p>
        </w:tc>
      </w:tr>
      <w:tr w:rsidR="002A227B" w:rsidRPr="00BB0302" w14:paraId="0EA231D9" w14:textId="77777777" w:rsidTr="00D82E35">
        <w:trPr>
          <w:cantSplit/>
          <w:trHeight w:val="122"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37535" w14:textId="77777777" w:rsidR="002A227B" w:rsidRPr="001D16C9" w:rsidRDefault="002A227B" w:rsidP="00D82E35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432EA" w14:textId="77777777" w:rsidR="002A227B" w:rsidRPr="00BB0302" w:rsidRDefault="002A227B" w:rsidP="00D82E35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49D0724" w14:textId="77777777" w:rsidR="002134CB" w:rsidRPr="00B461F5" w:rsidRDefault="002134CB" w:rsidP="002C692E">
      <w:pPr>
        <w:rPr>
          <w:rFonts w:ascii="Arial" w:hAnsi="Arial" w:cs="Arial"/>
          <w:color w:val="000003"/>
          <w:sz w:val="16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71205E" w:rsidRPr="00F25EF0" w14:paraId="6BABCDCD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98A6" w14:textId="1FEA24BA" w:rsidR="0071205E" w:rsidRPr="00243053" w:rsidRDefault="0071205E" w:rsidP="002C692E">
            <w:pPr>
              <w:pStyle w:val="Default"/>
              <w:rPr>
                <w:sz w:val="16"/>
                <w:szCs w:val="18"/>
              </w:rPr>
            </w:pPr>
            <w:r w:rsidRPr="0071205E">
              <w:rPr>
                <w:b/>
                <w:sz w:val="18"/>
                <w:szCs w:val="22"/>
              </w:rPr>
              <w:t xml:space="preserve">Verantwortlicher für die Bemessung / </w:t>
            </w:r>
            <w:r w:rsidRPr="0071205E">
              <w:rPr>
                <w:b/>
                <w:i/>
                <w:iCs/>
                <w:sz w:val="18"/>
                <w:szCs w:val="22"/>
              </w:rPr>
              <w:t>Person responsible for dimensioning</w:t>
            </w:r>
          </w:p>
        </w:tc>
      </w:tr>
      <w:tr w:rsidR="0071205E" w:rsidRPr="00F25EF0" w14:paraId="62FCBF5F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325D6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48CF6007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3CBDA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64D045D5" w14:textId="77777777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3DBD7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05E58A52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1CA4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366FA9E7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D31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4A1000D5" w14:textId="77777777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4C881E89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6911B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97A5F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5E0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93AA3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B4738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3C2046A7" w14:textId="77777777" w:rsidTr="00D82E35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81BCB" w14:textId="77777777" w:rsidR="002A227B" w:rsidRPr="001D16C9" w:rsidRDefault="002A227B" w:rsidP="00D82E35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F2CA3" w14:textId="77777777" w:rsidR="002A227B" w:rsidRPr="00BB0302" w:rsidRDefault="002A227B" w:rsidP="00D82E35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F17E6B4" w14:textId="39F790CD" w:rsidR="00A458F2" w:rsidRPr="00B461F5" w:rsidRDefault="00A458F2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71205E" w:rsidRPr="00F25EF0" w14:paraId="3B601932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3FC4" w14:textId="31771FF7" w:rsidR="0071205E" w:rsidRPr="00243053" w:rsidRDefault="0071205E" w:rsidP="002C692E">
            <w:pPr>
              <w:pStyle w:val="Default"/>
              <w:rPr>
                <w:sz w:val="16"/>
                <w:szCs w:val="18"/>
              </w:rPr>
            </w:pPr>
            <w:r w:rsidRPr="0071205E">
              <w:rPr>
                <w:b/>
                <w:sz w:val="18"/>
                <w:szCs w:val="22"/>
              </w:rPr>
              <w:t xml:space="preserve">Verantwortlicher für den Korrosionsschutz / </w:t>
            </w:r>
            <w:r w:rsidRPr="0071205E">
              <w:rPr>
                <w:b/>
                <w:i/>
                <w:iCs/>
                <w:sz w:val="18"/>
                <w:szCs w:val="22"/>
              </w:rPr>
              <w:t>Person responsible for corrosion protection</w:t>
            </w:r>
          </w:p>
        </w:tc>
      </w:tr>
      <w:tr w:rsidR="0071205E" w:rsidRPr="00F25EF0" w14:paraId="65D255AE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6894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2DBFF8AB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37830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58168887" w14:textId="77777777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07AA2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22ED7FA8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0B9A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1C94D5EF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FF424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6EA5B309" w14:textId="77777777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2357F0BB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E653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F07E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F2A7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8EB8D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55DE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08F2A744" w14:textId="77777777" w:rsidTr="00D82E35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E3F5F" w14:textId="77777777" w:rsidR="002A227B" w:rsidRPr="001D16C9" w:rsidRDefault="002A227B" w:rsidP="00D82E35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1D204" w14:textId="77777777" w:rsidR="002A227B" w:rsidRPr="00BB0302" w:rsidRDefault="002A227B" w:rsidP="00D82E35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697AC9CF" w14:textId="08C3201E" w:rsidR="0071205E" w:rsidRPr="00B461F5" w:rsidRDefault="0071205E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71205E" w:rsidRPr="00F25EF0" w14:paraId="12F14747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F664" w14:textId="2DD6CCEE" w:rsidR="0071205E" w:rsidRPr="0071205E" w:rsidRDefault="0071205E" w:rsidP="002C692E">
            <w:pPr>
              <w:pStyle w:val="Default"/>
              <w:rPr>
                <w:b/>
                <w:sz w:val="18"/>
                <w:szCs w:val="22"/>
              </w:rPr>
            </w:pPr>
            <w:r w:rsidRPr="0071205E">
              <w:rPr>
                <w:b/>
                <w:sz w:val="18"/>
                <w:szCs w:val="22"/>
              </w:rPr>
              <w:t xml:space="preserve">Verantwortlicher für mechanisches Verbinden / die Montage / </w:t>
            </w:r>
            <w:r w:rsidR="00B461F5">
              <w:rPr>
                <w:b/>
                <w:sz w:val="18"/>
                <w:szCs w:val="22"/>
              </w:rPr>
              <w:br/>
            </w:r>
            <w:r w:rsidRPr="0071205E">
              <w:rPr>
                <w:b/>
                <w:i/>
                <w:iCs/>
                <w:sz w:val="18"/>
                <w:szCs w:val="22"/>
              </w:rPr>
              <w:t>Person responsible for mechanical joining / assembly</w:t>
            </w:r>
          </w:p>
        </w:tc>
      </w:tr>
      <w:tr w:rsidR="0071205E" w:rsidRPr="00F25EF0" w14:paraId="44B2659F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8341A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6603A3F5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5D80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3F2D5F35" w14:textId="77777777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45DA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01468E9F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A15C0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6B810BC3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D3934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20785DC7" w14:textId="77777777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4D4EB898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165CC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AFF33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D3B4B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87814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343D9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55491B21" w14:textId="77777777" w:rsidTr="00D82E35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A19B0" w14:textId="77777777" w:rsidR="002A227B" w:rsidRPr="001D16C9" w:rsidRDefault="002A227B" w:rsidP="00D82E35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84E19" w14:textId="77777777" w:rsidR="002A227B" w:rsidRPr="00BB0302" w:rsidRDefault="002A227B" w:rsidP="00D82E35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0B3D320" w14:textId="3CDBF179" w:rsidR="0071205E" w:rsidRPr="00B461F5" w:rsidRDefault="0071205E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71205E" w:rsidRPr="000C1B97" w14:paraId="330839C5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6C1F" w14:textId="77777777" w:rsidR="00B461F5" w:rsidRPr="00B461F5" w:rsidRDefault="00B461F5" w:rsidP="002C692E">
            <w:pPr>
              <w:pStyle w:val="Default"/>
              <w:rPr>
                <w:b/>
                <w:sz w:val="18"/>
                <w:szCs w:val="22"/>
              </w:rPr>
            </w:pPr>
            <w:r w:rsidRPr="00B461F5">
              <w:rPr>
                <w:b/>
                <w:sz w:val="18"/>
                <w:szCs w:val="22"/>
              </w:rPr>
              <w:t xml:space="preserve">Verantwortlicher für Kaltumformungsprozesse (EN 1090-4 / EN 1090-5) / </w:t>
            </w:r>
          </w:p>
          <w:p w14:paraId="7DAB632A" w14:textId="1B74BA34" w:rsidR="0071205E" w:rsidRPr="002C692E" w:rsidRDefault="00B461F5" w:rsidP="002C692E">
            <w:pPr>
              <w:pStyle w:val="Default"/>
              <w:rPr>
                <w:i/>
                <w:iCs/>
                <w:sz w:val="16"/>
                <w:szCs w:val="18"/>
                <w:lang w:val="en-GB"/>
              </w:rPr>
            </w:pPr>
            <w:r w:rsidRPr="002C692E">
              <w:rPr>
                <w:b/>
                <w:i/>
                <w:iCs/>
                <w:sz w:val="18"/>
                <w:szCs w:val="22"/>
                <w:lang w:val="en-GB"/>
              </w:rPr>
              <w:t>Person responsible for cold forming processes (EN 1090-4 / EN 1090-5)</w:t>
            </w:r>
          </w:p>
        </w:tc>
      </w:tr>
      <w:tr w:rsidR="0071205E" w:rsidRPr="00F25EF0" w14:paraId="105CFD89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D099D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6C86BE13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6CA4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38FAC482" w14:textId="77777777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18A58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5E3500A6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C05D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2AEE8461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59DA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4DD8C727" w14:textId="77777777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3A149E86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267E" w14:textId="77777777" w:rsidR="0071205E" w:rsidRPr="00EB711B" w:rsidRDefault="0071205E" w:rsidP="00B461F5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92AE" w14:textId="77777777" w:rsidR="0071205E" w:rsidRPr="00EB711B" w:rsidRDefault="0071205E" w:rsidP="00565DB5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EE10" w14:textId="77777777" w:rsidR="0071205E" w:rsidRPr="00EB711B" w:rsidRDefault="0071205E" w:rsidP="00565DB5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08EE9" w14:textId="77777777" w:rsidR="0071205E" w:rsidRPr="00EB711B" w:rsidRDefault="0071205E" w:rsidP="00565DB5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77C34" w14:textId="77777777" w:rsidR="0071205E" w:rsidRPr="00EB711B" w:rsidRDefault="0071205E" w:rsidP="00565DB5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4B999D31" w14:textId="77777777" w:rsidTr="00D82E35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C96C9" w14:textId="77777777" w:rsidR="002A227B" w:rsidRPr="001D16C9" w:rsidRDefault="002A227B" w:rsidP="00D82E35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16A59" w14:textId="77777777" w:rsidR="002A227B" w:rsidRPr="00BB0302" w:rsidRDefault="002A227B" w:rsidP="00D82E35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62FA7250" w14:textId="17D5E37C" w:rsidR="00A458F2" w:rsidRDefault="00A458F2">
      <w:pPr>
        <w:rPr>
          <w:rFonts w:ascii="Arial" w:hAnsi="Arial" w:cs="Arial"/>
          <w:color w:val="000003"/>
          <w:sz w:val="20"/>
          <w:szCs w:val="21"/>
        </w:rPr>
      </w:pPr>
      <w:r w:rsidRPr="00A458F2">
        <w:rPr>
          <w:rFonts w:ascii="Arial" w:hAnsi="Arial" w:cs="Arial"/>
          <w:color w:val="000003"/>
          <w:sz w:val="20"/>
          <w:szCs w:val="21"/>
        </w:rPr>
        <w:br w:type="page"/>
      </w:r>
    </w:p>
    <w:p w14:paraId="0384C3A6" w14:textId="77777777" w:rsidR="0001682D" w:rsidRPr="00A458F2" w:rsidRDefault="0001682D">
      <w:pPr>
        <w:rPr>
          <w:rFonts w:ascii="Arial" w:hAnsi="Arial" w:cs="Arial"/>
          <w:color w:val="000003"/>
          <w:sz w:val="20"/>
          <w:szCs w:val="21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243053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77777777" w:rsidR="002671BE" w:rsidRPr="00243053" w:rsidRDefault="002671BE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AB7403">
              <w:rPr>
                <w:b/>
                <w:sz w:val="18"/>
                <w:szCs w:val="22"/>
              </w:rPr>
              <w:t xml:space="preserve">Einverständniserklärung / </w:t>
            </w:r>
            <w:r w:rsidRPr="007D460B">
              <w:rPr>
                <w:b/>
                <w:i/>
                <w:sz w:val="18"/>
                <w:szCs w:val="22"/>
              </w:rPr>
              <w:t>Declaration of consent</w:t>
            </w:r>
          </w:p>
        </w:tc>
      </w:tr>
      <w:tr w:rsidR="002671BE" w:rsidRPr="000C1B97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FA7FC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2A516A">
              <w:rPr>
                <w:sz w:val="18"/>
                <w:szCs w:val="18"/>
              </w:rPr>
              <w:t xml:space="preserve">Der </w:t>
            </w:r>
            <w:r w:rsidRPr="002A516A">
              <w:rPr>
                <w:b/>
                <w:sz w:val="18"/>
                <w:szCs w:val="18"/>
              </w:rPr>
              <w:t>Antragsteller (Firma)</w:t>
            </w:r>
          </w:p>
          <w:p w14:paraId="5FFC3CFF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6ABCE34B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erklärt, die mitgeltenden Normen und anerkannten Regeln der Technik einzuhalten,</w:t>
            </w:r>
          </w:p>
          <w:p w14:paraId="6B689A39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akzeptiert die jährliche Überwachung</w:t>
            </w:r>
          </w:p>
          <w:p w14:paraId="26F15EB7" w14:textId="1405C560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ist einverstanden, dass nach Abschluss des Zertifizierungsverfahrens das Zertifikat mit seinen Angaben vollständig in das Online-Register aufgenommen wird und im Internet öffentlich zugänglich ist, einschließlich</w:t>
            </w:r>
            <w:r w:rsidR="00887A85" w:rsidRPr="002A516A">
              <w:rPr>
                <w:sz w:val="18"/>
                <w:szCs w:val="18"/>
              </w:rPr>
              <w:t xml:space="preserve"> der Angaben zu den betroffenen </w:t>
            </w:r>
            <w:r w:rsidRPr="002A516A">
              <w:rPr>
                <w:sz w:val="18"/>
                <w:szCs w:val="18"/>
              </w:rPr>
              <w:t>Schweißaufsichtspersonen (Vorname, Nachname, Geburtsdatum, Qualifikation).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331C29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331C29" w:rsidRPr="002A516A" w:rsidRDefault="00331C29" w:rsidP="00887A85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590A616A" w14:textId="5D6147F5" w:rsidR="002671BE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fully included in the online register and will be accessible to the public on the 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nternet, including the data o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f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the relevant welding inspectors (first name, surname, date of birth, qualification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)</w:t>
            </w:r>
          </w:p>
        </w:tc>
      </w:tr>
      <w:tr w:rsidR="006D7C84" w:rsidRPr="00281CE7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77777777" w:rsidR="006D7C84" w:rsidRPr="002A516A" w:rsidRDefault="006D7C84" w:rsidP="00887A85">
            <w:pPr>
              <w:rPr>
                <w:rFonts w:ascii="Arial" w:hAnsi="Arial" w:cs="Arial"/>
                <w:sz w:val="18"/>
                <w:szCs w:val="18"/>
              </w:rPr>
            </w:pPr>
            <w:r w:rsidRPr="002A516A">
              <w:rPr>
                <w:rFonts w:ascii="Arial" w:hAnsi="Arial" w:cs="Arial"/>
                <w:sz w:val="18"/>
                <w:szCs w:val="18"/>
              </w:rPr>
              <w:t>Im Falle einer Beauftragung gilt diese Anfrage als Antrag und ist Bestandteil des Auftrages.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6D7C84" w:rsidRPr="002A516A" w:rsidRDefault="006D7C84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331C29" w:rsidRPr="00281CE7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30186173" w:rsidR="00331C29" w:rsidRPr="00AC1446" w:rsidRDefault="006D7C84" w:rsidP="002B5FE5">
            <w:pPr>
              <w:rPr>
                <w:rFonts w:ascii="Arial" w:hAnsi="Arial" w:cs="Arial"/>
                <w:sz w:val="18"/>
                <w:szCs w:val="18"/>
              </w:rPr>
            </w:pPr>
            <w:r w:rsidRPr="00AC1446">
              <w:rPr>
                <w:rFonts w:ascii="Arial" w:hAnsi="Arial" w:cs="Arial"/>
                <w:sz w:val="18"/>
                <w:szCs w:val="18"/>
              </w:rPr>
              <w:t xml:space="preserve">Zusätzliche Hinweise, Hinweise zur Gewährleistung, anzuwendendes Recht, Gerichtsstand siehe </w:t>
            </w:r>
            <w:r w:rsidR="00A961D1" w:rsidRPr="00AC1446">
              <w:rPr>
                <w:rFonts w:ascii="Arial" w:hAnsi="Arial" w:cs="Arial"/>
                <w:sz w:val="18"/>
                <w:szCs w:val="18"/>
              </w:rPr>
              <w:t>AGB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331C29" w:rsidRPr="00AC1446" w:rsidRDefault="006D7C84" w:rsidP="002B5FE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 xml:space="preserve">and place of jurisdiction see </w:t>
            </w:r>
            <w:r w:rsidR="00B47E95" w:rsidRPr="00AC1446">
              <w:rPr>
                <w:i/>
                <w:sz w:val="18"/>
                <w:szCs w:val="18"/>
                <w:lang w:val="en-US"/>
              </w:rPr>
              <w:t>GT</w:t>
            </w:r>
          </w:p>
        </w:tc>
      </w:tr>
      <w:tr w:rsidR="002671BE" w:rsidRPr="0070437A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779C8CC6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303723" w:rsidRPr="00AC1446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41EB53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2C692E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491A01B3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34FC47AA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 / Firmenstempel</w:t>
                  </w:r>
                </w:p>
                <w:p w14:paraId="4D56118F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AC1446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</w:rPr>
            </w:pPr>
          </w:p>
        </w:tc>
      </w:tr>
    </w:tbl>
    <w:p w14:paraId="0EB86A9D" w14:textId="77777777" w:rsidR="000814E1" w:rsidRPr="002671BE" w:rsidRDefault="000814E1" w:rsidP="002671BE">
      <w:pPr>
        <w:rPr>
          <w:rFonts w:ascii="Arial" w:hAnsi="Arial" w:cs="Arial"/>
          <w:sz w:val="22"/>
          <w:szCs w:val="20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281CE7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77777777" w:rsidR="008A44C6" w:rsidRPr="006D7C84" w:rsidRDefault="008A44C6" w:rsidP="008A44C6">
            <w:pPr>
              <w:rPr>
                <w:rFonts w:ascii="Arial" w:hAnsi="Arial" w:cs="Arial"/>
                <w:sz w:val="18"/>
                <w:szCs w:val="18"/>
              </w:rPr>
            </w:pPr>
            <w:r w:rsidRPr="00AB7403">
              <w:rPr>
                <w:rFonts w:ascii="Arial" w:hAnsi="Arial" w:cs="Arial"/>
                <w:b/>
                <w:sz w:val="18"/>
                <w:szCs w:val="18"/>
              </w:rPr>
              <w:t>Bearbeitung der Anfrage durch den zuständigen Mitarbeiter der betreffenden Zertifizierungsstelle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0C1B97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B2EC4" w14:textId="77777777" w:rsidR="002D2E65" w:rsidRDefault="002D2E65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Dieser Antrag wurde geprüft und festgestellt, dass:</w:t>
            </w:r>
          </w:p>
          <w:p w14:paraId="031DFFD5" w14:textId="77777777" w:rsidR="00851AF8" w:rsidRPr="008F53A5" w:rsidRDefault="00851AF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14:paraId="30EC2DB3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Zertifizierungsanforderungen eindeutig festgelegt und dokumentiert sind</w:t>
            </w:r>
          </w:p>
          <w:p w14:paraId="6FA20305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Auffassung zwischen Antragsteller und Zertifizierungsstelle nicht unterschiedlich sind</w:t>
            </w:r>
          </w:p>
          <w:p w14:paraId="355AC33D" w14:textId="77777777" w:rsidR="002A3483" w:rsidRPr="007E0BEE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Zertifizierungsstelle die Zertifizierungsleistung, Sprache und besondere Anforderungen erbringen kann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4494D34F" w14:textId="77777777" w:rsidR="002D2E65" w:rsidRPr="008F53A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1C7B5C7C" w14:textId="77777777" w:rsidR="002A3483" w:rsidRPr="007E0BEE" w:rsidRDefault="002D2E65" w:rsidP="002A3483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the certification body may provide the certification services, language and special requirements.</w:t>
            </w:r>
          </w:p>
        </w:tc>
      </w:tr>
      <w:tr w:rsidR="00A35C54" w:rsidRPr="00D33BC4" w14:paraId="48AEF920" w14:textId="77777777" w:rsidTr="002955A6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38444759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760145" w:rsidRPr="0070437A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4A494FB7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2C692E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7983FB31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ADDBFB8" w14:textId="5ECF628A" w:rsidR="00BD4E38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</w:t>
                  </w:r>
                </w:p>
                <w:p w14:paraId="7995DF23" w14:textId="3AE134ED" w:rsidR="00760145" w:rsidRPr="003A0D99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</w:t>
                  </w:r>
                </w:p>
              </w:tc>
            </w:tr>
          </w:tbl>
          <w:p w14:paraId="5A8202B6" w14:textId="77777777" w:rsidR="00A35C54" w:rsidRPr="002C692E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E3B86" w:rsidRPr="00A35C54" w14:paraId="534AF1A1" w14:textId="77777777" w:rsidTr="002955A6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77777777" w:rsidR="00CE3B86" w:rsidRDefault="00CE3B86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 xml:space="preserve">Bemerkungen / </w:t>
            </w:r>
            <w:r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936106" w:rsidRDefault="00182D9D" w:rsidP="003B400B">
            <w:pPr>
              <w:pStyle w:val="Formatvorlage3"/>
              <w:rPr>
                <w:rFonts w:eastAsia="Arial Unicode MS"/>
                <w:noProof/>
                <w:color w:val="auto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2FB7BAEB" w14:textId="77777777" w:rsidR="00800191" w:rsidRPr="00C40516" w:rsidRDefault="00800191" w:rsidP="000576F0">
      <w:pPr>
        <w:rPr>
          <w:rFonts w:ascii="Arial" w:hAnsi="Arial" w:cs="Arial"/>
          <w:lang w:val="en-GB"/>
        </w:rPr>
      </w:pPr>
    </w:p>
    <w:sectPr w:rsidR="00800191" w:rsidRPr="00C40516" w:rsidSect="000576F0">
      <w:headerReference w:type="default" r:id="rId11"/>
      <w:footerReference w:type="default" r:id="rId12"/>
      <w:type w:val="continuous"/>
      <w:pgSz w:w="11906" w:h="16838" w:code="9"/>
      <w:pgMar w:top="1560" w:right="851" w:bottom="1134" w:left="113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5DDB" w14:textId="77777777" w:rsidR="0023473B" w:rsidRDefault="0023473B">
      <w:r>
        <w:separator/>
      </w:r>
    </w:p>
  </w:endnote>
  <w:endnote w:type="continuationSeparator" w:id="0">
    <w:p w14:paraId="7C37D515" w14:textId="77777777" w:rsidR="0023473B" w:rsidRDefault="0023473B">
      <w:r>
        <w:continuationSeparator/>
      </w:r>
    </w:p>
  </w:endnote>
  <w:endnote w:type="continuationNotice" w:id="1">
    <w:p w14:paraId="7D2A29E2" w14:textId="77777777" w:rsidR="0023473B" w:rsidRDefault="00234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89CE" w14:textId="1D115B85" w:rsidR="00741AA2" w:rsidRDefault="00741AA2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F61005">
      <w:rPr>
        <w:rFonts w:ascii="Arial" w:hAnsi="Arial" w:cs="Arial"/>
        <w:noProof/>
        <w:sz w:val="14"/>
        <w:szCs w:val="14"/>
      </w:rPr>
      <w:t>FB7-1REV20_Antrag_EN1090_DE-ENG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0C1B97">
      <w:rPr>
        <w:rFonts w:ascii="Arial" w:hAnsi="Arial" w:cs="Arial"/>
        <w:noProof/>
        <w:sz w:val="14"/>
        <w:szCs w:val="14"/>
      </w:rPr>
      <w:t>5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741AA2" w:rsidRPr="003223DD" w:rsidRDefault="00741AA2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014B" w14:textId="77777777" w:rsidR="0023473B" w:rsidRDefault="0023473B">
      <w:r>
        <w:separator/>
      </w:r>
    </w:p>
  </w:footnote>
  <w:footnote w:type="continuationSeparator" w:id="0">
    <w:p w14:paraId="45BDD5E5" w14:textId="77777777" w:rsidR="0023473B" w:rsidRDefault="0023473B">
      <w:r>
        <w:continuationSeparator/>
      </w:r>
    </w:p>
  </w:footnote>
  <w:footnote w:type="continuationNotice" w:id="1">
    <w:p w14:paraId="5019327B" w14:textId="77777777" w:rsidR="0023473B" w:rsidRDefault="00234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2DFA" w14:textId="24334EC2" w:rsidR="00741AA2" w:rsidRDefault="00741AA2" w:rsidP="00E12F7C">
    <w:pPr>
      <w:pStyle w:val="Kopfzeile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6CD15DD" wp14:editId="74CC815E">
          <wp:extent cx="1857375" cy="400050"/>
          <wp:effectExtent l="0" t="0" r="0" b="0"/>
          <wp:docPr id="15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692E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</w:t>
    </w:r>
    <w:r w:rsidR="002F72CD">
      <w:rPr>
        <w:rFonts w:ascii="Arial" w:hAnsi="Arial" w:cs="Arial"/>
        <w:b/>
        <w:sz w:val="19"/>
        <w:szCs w:val="19"/>
        <w:lang w:val="en-GB"/>
      </w:rPr>
      <w:t>1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>
      <w:rPr>
        <w:rFonts w:ascii="Arial" w:hAnsi="Arial" w:cs="Arial"/>
        <w:b/>
        <w:sz w:val="19"/>
        <w:szCs w:val="19"/>
        <w:lang w:val="en-GB"/>
      </w:rPr>
      <w:t>20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 w:rsidR="00555650">
      <w:rPr>
        <w:rFonts w:ascii="Arial" w:hAnsi="Arial" w:cs="Arial"/>
        <w:sz w:val="19"/>
        <w:szCs w:val="19"/>
        <w:lang w:val="en-GB"/>
      </w:rPr>
      <w:t>25</w:t>
    </w:r>
    <w:r w:rsidRPr="002C5773">
      <w:rPr>
        <w:rFonts w:ascii="Arial" w:hAnsi="Arial" w:cs="Arial"/>
        <w:sz w:val="19"/>
        <w:szCs w:val="19"/>
        <w:lang w:val="en-GB"/>
      </w:rPr>
      <w:t>.0</w:t>
    </w:r>
    <w:r w:rsidR="00555650">
      <w:rPr>
        <w:rFonts w:ascii="Arial" w:hAnsi="Arial" w:cs="Arial"/>
        <w:sz w:val="19"/>
        <w:szCs w:val="19"/>
        <w:lang w:val="en-GB"/>
      </w:rPr>
      <w:t>5</w:t>
    </w:r>
    <w:r w:rsidRPr="002C5773">
      <w:rPr>
        <w:rFonts w:ascii="Arial" w:hAnsi="Arial" w:cs="Arial"/>
        <w:sz w:val="19"/>
        <w:szCs w:val="19"/>
        <w:lang w:val="en-GB"/>
      </w:rPr>
      <w:t>.202</w:t>
    </w:r>
    <w:r>
      <w:rPr>
        <w:rFonts w:ascii="Arial" w:hAnsi="Arial" w:cs="Arial"/>
        <w:sz w:val="19"/>
        <w:szCs w:val="19"/>
        <w:lang w:val="en-GB"/>
      </w:rPr>
      <w:t>1</w:t>
    </w:r>
  </w:p>
  <w:p w14:paraId="50CDB554" w14:textId="340F1669" w:rsidR="009A0F6F" w:rsidRPr="006410F0" w:rsidRDefault="0085308A" w:rsidP="0085308A">
    <w:pPr>
      <w:pStyle w:val="Kopfzeile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2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0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9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5"/>
  </w:num>
  <w:num w:numId="8">
    <w:abstractNumId w:val="6"/>
  </w:num>
  <w:num w:numId="9">
    <w:abstractNumId w:val="22"/>
  </w:num>
  <w:num w:numId="10">
    <w:abstractNumId w:val="13"/>
  </w:num>
  <w:num w:numId="11">
    <w:abstractNumId w:val="21"/>
  </w:num>
  <w:num w:numId="12">
    <w:abstractNumId w:val="27"/>
  </w:num>
  <w:num w:numId="13">
    <w:abstractNumId w:val="19"/>
  </w:num>
  <w:num w:numId="14">
    <w:abstractNumId w:val="18"/>
  </w:num>
  <w:num w:numId="15">
    <w:abstractNumId w:val="26"/>
  </w:num>
  <w:num w:numId="16">
    <w:abstractNumId w:val="8"/>
  </w:num>
  <w:num w:numId="17">
    <w:abstractNumId w:val="30"/>
  </w:num>
  <w:num w:numId="18">
    <w:abstractNumId w:val="7"/>
  </w:num>
  <w:num w:numId="19">
    <w:abstractNumId w:val="16"/>
  </w:num>
  <w:num w:numId="20">
    <w:abstractNumId w:val="29"/>
  </w:num>
  <w:num w:numId="21">
    <w:abstractNumId w:val="0"/>
  </w:num>
  <w:num w:numId="22">
    <w:abstractNumId w:val="1"/>
  </w:num>
  <w:num w:numId="23">
    <w:abstractNumId w:val="14"/>
  </w:num>
  <w:num w:numId="24">
    <w:abstractNumId w:val="4"/>
  </w:num>
  <w:num w:numId="25">
    <w:abstractNumId w:val="24"/>
  </w:num>
  <w:num w:numId="26">
    <w:abstractNumId w:val="12"/>
  </w:num>
  <w:num w:numId="27">
    <w:abstractNumId w:val="23"/>
  </w:num>
  <w:num w:numId="28">
    <w:abstractNumId w:val="25"/>
  </w:num>
  <w:num w:numId="29">
    <w:abstractNumId w:val="9"/>
  </w:num>
  <w:num w:numId="30">
    <w:abstractNumId w:val="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156D"/>
    <w:rsid w:val="00012678"/>
    <w:rsid w:val="00013883"/>
    <w:rsid w:val="00013934"/>
    <w:rsid w:val="000139FF"/>
    <w:rsid w:val="00014B37"/>
    <w:rsid w:val="0001682D"/>
    <w:rsid w:val="00017A61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4854"/>
    <w:rsid w:val="00035064"/>
    <w:rsid w:val="00035279"/>
    <w:rsid w:val="00035A7C"/>
    <w:rsid w:val="00036509"/>
    <w:rsid w:val="000365E2"/>
    <w:rsid w:val="00037766"/>
    <w:rsid w:val="00041782"/>
    <w:rsid w:val="00041CF2"/>
    <w:rsid w:val="00041EB3"/>
    <w:rsid w:val="000435D2"/>
    <w:rsid w:val="000438A7"/>
    <w:rsid w:val="000439FA"/>
    <w:rsid w:val="00045AB2"/>
    <w:rsid w:val="00051769"/>
    <w:rsid w:val="0005240A"/>
    <w:rsid w:val="000532DC"/>
    <w:rsid w:val="00055866"/>
    <w:rsid w:val="00056825"/>
    <w:rsid w:val="00056864"/>
    <w:rsid w:val="00056BC1"/>
    <w:rsid w:val="000576F0"/>
    <w:rsid w:val="00060636"/>
    <w:rsid w:val="00060F00"/>
    <w:rsid w:val="000632B1"/>
    <w:rsid w:val="0006510F"/>
    <w:rsid w:val="00065583"/>
    <w:rsid w:val="00066FC2"/>
    <w:rsid w:val="00070729"/>
    <w:rsid w:val="00070949"/>
    <w:rsid w:val="000715EB"/>
    <w:rsid w:val="00074EC3"/>
    <w:rsid w:val="0007676B"/>
    <w:rsid w:val="00076D8D"/>
    <w:rsid w:val="00080177"/>
    <w:rsid w:val="000814E1"/>
    <w:rsid w:val="000818C9"/>
    <w:rsid w:val="00081F3F"/>
    <w:rsid w:val="00081F48"/>
    <w:rsid w:val="000848CC"/>
    <w:rsid w:val="00084CA6"/>
    <w:rsid w:val="000850E6"/>
    <w:rsid w:val="00085EA2"/>
    <w:rsid w:val="00086780"/>
    <w:rsid w:val="00086F5C"/>
    <w:rsid w:val="000914B0"/>
    <w:rsid w:val="00092EAB"/>
    <w:rsid w:val="0009314D"/>
    <w:rsid w:val="00094C7E"/>
    <w:rsid w:val="000957CF"/>
    <w:rsid w:val="00095F6D"/>
    <w:rsid w:val="000A0FDC"/>
    <w:rsid w:val="000A1049"/>
    <w:rsid w:val="000A241A"/>
    <w:rsid w:val="000A2CE8"/>
    <w:rsid w:val="000A4860"/>
    <w:rsid w:val="000A4FF2"/>
    <w:rsid w:val="000A67A4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1B97"/>
    <w:rsid w:val="000C2A1D"/>
    <w:rsid w:val="000C3353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7B7"/>
    <w:rsid w:val="000F5AF6"/>
    <w:rsid w:val="000F632E"/>
    <w:rsid w:val="000F73DF"/>
    <w:rsid w:val="00102E2D"/>
    <w:rsid w:val="00105C59"/>
    <w:rsid w:val="0011005B"/>
    <w:rsid w:val="00110F31"/>
    <w:rsid w:val="001116BE"/>
    <w:rsid w:val="0011224C"/>
    <w:rsid w:val="001125DF"/>
    <w:rsid w:val="00115443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498"/>
    <w:rsid w:val="00135F21"/>
    <w:rsid w:val="00136E4F"/>
    <w:rsid w:val="00137EBB"/>
    <w:rsid w:val="00140EBA"/>
    <w:rsid w:val="00142129"/>
    <w:rsid w:val="00142AB1"/>
    <w:rsid w:val="0014447B"/>
    <w:rsid w:val="001456B7"/>
    <w:rsid w:val="00146BC9"/>
    <w:rsid w:val="00150116"/>
    <w:rsid w:val="00151282"/>
    <w:rsid w:val="00152475"/>
    <w:rsid w:val="00153AEE"/>
    <w:rsid w:val="001544C8"/>
    <w:rsid w:val="00154DD7"/>
    <w:rsid w:val="00155440"/>
    <w:rsid w:val="00155CB3"/>
    <w:rsid w:val="001638ED"/>
    <w:rsid w:val="00164776"/>
    <w:rsid w:val="0016500A"/>
    <w:rsid w:val="00166C3B"/>
    <w:rsid w:val="00166FC6"/>
    <w:rsid w:val="00167815"/>
    <w:rsid w:val="00172445"/>
    <w:rsid w:val="00172678"/>
    <w:rsid w:val="0017281D"/>
    <w:rsid w:val="00173002"/>
    <w:rsid w:val="00173FE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6268"/>
    <w:rsid w:val="001872D5"/>
    <w:rsid w:val="00190138"/>
    <w:rsid w:val="00194BC0"/>
    <w:rsid w:val="00196327"/>
    <w:rsid w:val="00197F14"/>
    <w:rsid w:val="001A06AC"/>
    <w:rsid w:val="001A16AF"/>
    <w:rsid w:val="001A2AC8"/>
    <w:rsid w:val="001A4849"/>
    <w:rsid w:val="001A7F88"/>
    <w:rsid w:val="001B0AE1"/>
    <w:rsid w:val="001B0D44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C5E3F"/>
    <w:rsid w:val="001D0847"/>
    <w:rsid w:val="001D16C9"/>
    <w:rsid w:val="001D2B14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39FB"/>
    <w:rsid w:val="00205A1E"/>
    <w:rsid w:val="00205D78"/>
    <w:rsid w:val="0020696C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7CAE"/>
    <w:rsid w:val="00230779"/>
    <w:rsid w:val="002313B3"/>
    <w:rsid w:val="0023183F"/>
    <w:rsid w:val="00232B16"/>
    <w:rsid w:val="00234542"/>
    <w:rsid w:val="0023473B"/>
    <w:rsid w:val="00237646"/>
    <w:rsid w:val="00240738"/>
    <w:rsid w:val="002408C6"/>
    <w:rsid w:val="00240A80"/>
    <w:rsid w:val="00240C22"/>
    <w:rsid w:val="00242364"/>
    <w:rsid w:val="00242B34"/>
    <w:rsid w:val="00243AC4"/>
    <w:rsid w:val="00243E81"/>
    <w:rsid w:val="00244DFD"/>
    <w:rsid w:val="0024598C"/>
    <w:rsid w:val="00245D92"/>
    <w:rsid w:val="00250F14"/>
    <w:rsid w:val="0025179B"/>
    <w:rsid w:val="00251FB6"/>
    <w:rsid w:val="002566D6"/>
    <w:rsid w:val="00256AF1"/>
    <w:rsid w:val="0025770B"/>
    <w:rsid w:val="00257897"/>
    <w:rsid w:val="002625B8"/>
    <w:rsid w:val="0026620A"/>
    <w:rsid w:val="002671BE"/>
    <w:rsid w:val="00267570"/>
    <w:rsid w:val="002703CD"/>
    <w:rsid w:val="002710C2"/>
    <w:rsid w:val="00271641"/>
    <w:rsid w:val="002718ED"/>
    <w:rsid w:val="00271DEF"/>
    <w:rsid w:val="00272342"/>
    <w:rsid w:val="00272E94"/>
    <w:rsid w:val="00274876"/>
    <w:rsid w:val="00274A44"/>
    <w:rsid w:val="00274BFD"/>
    <w:rsid w:val="00275225"/>
    <w:rsid w:val="00276220"/>
    <w:rsid w:val="00280A05"/>
    <w:rsid w:val="002812BC"/>
    <w:rsid w:val="00281CE7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1956"/>
    <w:rsid w:val="00293153"/>
    <w:rsid w:val="00294ACD"/>
    <w:rsid w:val="002955A6"/>
    <w:rsid w:val="00296E65"/>
    <w:rsid w:val="002975FB"/>
    <w:rsid w:val="002A0448"/>
    <w:rsid w:val="002A04C5"/>
    <w:rsid w:val="002A0F3D"/>
    <w:rsid w:val="002A1F5E"/>
    <w:rsid w:val="002A227B"/>
    <w:rsid w:val="002A3483"/>
    <w:rsid w:val="002A3B43"/>
    <w:rsid w:val="002A42E4"/>
    <w:rsid w:val="002A45B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3D91"/>
    <w:rsid w:val="002B4CF9"/>
    <w:rsid w:val="002B59AE"/>
    <w:rsid w:val="002B5FE5"/>
    <w:rsid w:val="002B7EE0"/>
    <w:rsid w:val="002C101B"/>
    <w:rsid w:val="002C1080"/>
    <w:rsid w:val="002C125B"/>
    <w:rsid w:val="002C2B25"/>
    <w:rsid w:val="002C318F"/>
    <w:rsid w:val="002C3C60"/>
    <w:rsid w:val="002C4095"/>
    <w:rsid w:val="002C494E"/>
    <w:rsid w:val="002C4D31"/>
    <w:rsid w:val="002C506F"/>
    <w:rsid w:val="002C692E"/>
    <w:rsid w:val="002C7218"/>
    <w:rsid w:val="002C7AEB"/>
    <w:rsid w:val="002D2D17"/>
    <w:rsid w:val="002D2E65"/>
    <w:rsid w:val="002D3145"/>
    <w:rsid w:val="002D52B5"/>
    <w:rsid w:val="002D6DC6"/>
    <w:rsid w:val="002E0410"/>
    <w:rsid w:val="002E0956"/>
    <w:rsid w:val="002E09C5"/>
    <w:rsid w:val="002E2728"/>
    <w:rsid w:val="002E67C2"/>
    <w:rsid w:val="002F04D4"/>
    <w:rsid w:val="002F11A9"/>
    <w:rsid w:val="002F19C2"/>
    <w:rsid w:val="002F1D99"/>
    <w:rsid w:val="002F3155"/>
    <w:rsid w:val="002F4BCC"/>
    <w:rsid w:val="002F5B4F"/>
    <w:rsid w:val="002F5B91"/>
    <w:rsid w:val="002F72CD"/>
    <w:rsid w:val="003002BD"/>
    <w:rsid w:val="0030150E"/>
    <w:rsid w:val="00303723"/>
    <w:rsid w:val="00305195"/>
    <w:rsid w:val="0031124A"/>
    <w:rsid w:val="0031416C"/>
    <w:rsid w:val="003142A3"/>
    <w:rsid w:val="00314A5A"/>
    <w:rsid w:val="0031657F"/>
    <w:rsid w:val="00317D65"/>
    <w:rsid w:val="003207F6"/>
    <w:rsid w:val="003223DD"/>
    <w:rsid w:val="0032314F"/>
    <w:rsid w:val="003236DA"/>
    <w:rsid w:val="00323BDA"/>
    <w:rsid w:val="0032419F"/>
    <w:rsid w:val="003247C7"/>
    <w:rsid w:val="003250C6"/>
    <w:rsid w:val="003250EF"/>
    <w:rsid w:val="003265B7"/>
    <w:rsid w:val="00326637"/>
    <w:rsid w:val="003278AB"/>
    <w:rsid w:val="003304E1"/>
    <w:rsid w:val="00330D20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5D1"/>
    <w:rsid w:val="00340877"/>
    <w:rsid w:val="003413CD"/>
    <w:rsid w:val="003414E6"/>
    <w:rsid w:val="00346084"/>
    <w:rsid w:val="00346C38"/>
    <w:rsid w:val="003506F2"/>
    <w:rsid w:val="003513C1"/>
    <w:rsid w:val="0035210E"/>
    <w:rsid w:val="0035227D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C28"/>
    <w:rsid w:val="00357FCB"/>
    <w:rsid w:val="00360230"/>
    <w:rsid w:val="00360CE5"/>
    <w:rsid w:val="00361C9C"/>
    <w:rsid w:val="00362FD8"/>
    <w:rsid w:val="00366CC3"/>
    <w:rsid w:val="00370327"/>
    <w:rsid w:val="00370773"/>
    <w:rsid w:val="0037127C"/>
    <w:rsid w:val="0037438F"/>
    <w:rsid w:val="003751AA"/>
    <w:rsid w:val="003755CD"/>
    <w:rsid w:val="00375C43"/>
    <w:rsid w:val="0038019C"/>
    <w:rsid w:val="00382E13"/>
    <w:rsid w:val="003832B2"/>
    <w:rsid w:val="00383A59"/>
    <w:rsid w:val="00384DF9"/>
    <w:rsid w:val="0038571A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400B"/>
    <w:rsid w:val="003C1C5A"/>
    <w:rsid w:val="003C34B5"/>
    <w:rsid w:val="003C3930"/>
    <w:rsid w:val="003C43BF"/>
    <w:rsid w:val="003C4431"/>
    <w:rsid w:val="003C4F41"/>
    <w:rsid w:val="003C61E2"/>
    <w:rsid w:val="003C62F3"/>
    <w:rsid w:val="003C66FC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298C"/>
    <w:rsid w:val="003F2B08"/>
    <w:rsid w:val="003F2B52"/>
    <w:rsid w:val="003F56A6"/>
    <w:rsid w:val="003F5D8F"/>
    <w:rsid w:val="003F6031"/>
    <w:rsid w:val="003F6A48"/>
    <w:rsid w:val="003F70FC"/>
    <w:rsid w:val="003F75C0"/>
    <w:rsid w:val="003F7E2A"/>
    <w:rsid w:val="00403CC1"/>
    <w:rsid w:val="00405309"/>
    <w:rsid w:val="00405C9C"/>
    <w:rsid w:val="00405E20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3E6C"/>
    <w:rsid w:val="00434012"/>
    <w:rsid w:val="00435094"/>
    <w:rsid w:val="00435592"/>
    <w:rsid w:val="00440361"/>
    <w:rsid w:val="0044058F"/>
    <w:rsid w:val="0044071A"/>
    <w:rsid w:val="004436E5"/>
    <w:rsid w:val="00445C74"/>
    <w:rsid w:val="00446056"/>
    <w:rsid w:val="0044619F"/>
    <w:rsid w:val="004467FA"/>
    <w:rsid w:val="00446937"/>
    <w:rsid w:val="00447827"/>
    <w:rsid w:val="00451F32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30E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066D"/>
    <w:rsid w:val="0048208F"/>
    <w:rsid w:val="00482623"/>
    <w:rsid w:val="00483E90"/>
    <w:rsid w:val="004841E8"/>
    <w:rsid w:val="00484340"/>
    <w:rsid w:val="00485224"/>
    <w:rsid w:val="00485321"/>
    <w:rsid w:val="00486D9A"/>
    <w:rsid w:val="004874FA"/>
    <w:rsid w:val="0048768A"/>
    <w:rsid w:val="00487980"/>
    <w:rsid w:val="00487C66"/>
    <w:rsid w:val="004902D4"/>
    <w:rsid w:val="00493E11"/>
    <w:rsid w:val="0049678A"/>
    <w:rsid w:val="00496C54"/>
    <w:rsid w:val="00496D15"/>
    <w:rsid w:val="004A013A"/>
    <w:rsid w:val="004A02FB"/>
    <w:rsid w:val="004A092C"/>
    <w:rsid w:val="004A1258"/>
    <w:rsid w:val="004A1A18"/>
    <w:rsid w:val="004A2B49"/>
    <w:rsid w:val="004A30FF"/>
    <w:rsid w:val="004A3361"/>
    <w:rsid w:val="004A3B32"/>
    <w:rsid w:val="004A6F26"/>
    <w:rsid w:val="004B0818"/>
    <w:rsid w:val="004B0C19"/>
    <w:rsid w:val="004B2A81"/>
    <w:rsid w:val="004B2D36"/>
    <w:rsid w:val="004B45AF"/>
    <w:rsid w:val="004B45D7"/>
    <w:rsid w:val="004B4DD0"/>
    <w:rsid w:val="004B57A0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9E5"/>
    <w:rsid w:val="004E5F33"/>
    <w:rsid w:val="004E622E"/>
    <w:rsid w:val="004E7B1B"/>
    <w:rsid w:val="004F0824"/>
    <w:rsid w:val="004F09D0"/>
    <w:rsid w:val="004F0EDD"/>
    <w:rsid w:val="004F1460"/>
    <w:rsid w:val="004F1BFA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3167"/>
    <w:rsid w:val="00503E84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47F"/>
    <w:rsid w:val="00540718"/>
    <w:rsid w:val="00540E98"/>
    <w:rsid w:val="00541CAF"/>
    <w:rsid w:val="005424B5"/>
    <w:rsid w:val="005444A2"/>
    <w:rsid w:val="00544CD4"/>
    <w:rsid w:val="00544E2C"/>
    <w:rsid w:val="00545389"/>
    <w:rsid w:val="00545AD6"/>
    <w:rsid w:val="00546C10"/>
    <w:rsid w:val="00546E1D"/>
    <w:rsid w:val="0054704C"/>
    <w:rsid w:val="0055438A"/>
    <w:rsid w:val="00555650"/>
    <w:rsid w:val="00555B8C"/>
    <w:rsid w:val="00556057"/>
    <w:rsid w:val="00556611"/>
    <w:rsid w:val="00560385"/>
    <w:rsid w:val="005613E2"/>
    <w:rsid w:val="00561EBF"/>
    <w:rsid w:val="00561F0D"/>
    <w:rsid w:val="005626B4"/>
    <w:rsid w:val="00564263"/>
    <w:rsid w:val="00564863"/>
    <w:rsid w:val="00565023"/>
    <w:rsid w:val="00566079"/>
    <w:rsid w:val="00566751"/>
    <w:rsid w:val="00566931"/>
    <w:rsid w:val="00567F77"/>
    <w:rsid w:val="0057082F"/>
    <w:rsid w:val="005745C8"/>
    <w:rsid w:val="00574AEA"/>
    <w:rsid w:val="00575140"/>
    <w:rsid w:val="005758DD"/>
    <w:rsid w:val="00576C38"/>
    <w:rsid w:val="00580E81"/>
    <w:rsid w:val="00585AE3"/>
    <w:rsid w:val="00590F1A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3A7D"/>
    <w:rsid w:val="005A4BAE"/>
    <w:rsid w:val="005A51E4"/>
    <w:rsid w:val="005A681C"/>
    <w:rsid w:val="005B01C6"/>
    <w:rsid w:val="005B3312"/>
    <w:rsid w:val="005B6F4E"/>
    <w:rsid w:val="005B72C3"/>
    <w:rsid w:val="005C1040"/>
    <w:rsid w:val="005C1B24"/>
    <w:rsid w:val="005C216A"/>
    <w:rsid w:val="005C26F8"/>
    <w:rsid w:val="005C31D3"/>
    <w:rsid w:val="005C526F"/>
    <w:rsid w:val="005C70C9"/>
    <w:rsid w:val="005C7E17"/>
    <w:rsid w:val="005D03AF"/>
    <w:rsid w:val="005D10B3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45D9"/>
    <w:rsid w:val="005F4EB6"/>
    <w:rsid w:val="005F5F5B"/>
    <w:rsid w:val="005F6FF9"/>
    <w:rsid w:val="005F7EE6"/>
    <w:rsid w:val="0060011A"/>
    <w:rsid w:val="00600E26"/>
    <w:rsid w:val="00603AFB"/>
    <w:rsid w:val="00604B5E"/>
    <w:rsid w:val="00605B99"/>
    <w:rsid w:val="0060627D"/>
    <w:rsid w:val="0060687A"/>
    <w:rsid w:val="006103BB"/>
    <w:rsid w:val="00610506"/>
    <w:rsid w:val="00614054"/>
    <w:rsid w:val="006154A8"/>
    <w:rsid w:val="00615C52"/>
    <w:rsid w:val="00615E57"/>
    <w:rsid w:val="00616014"/>
    <w:rsid w:val="00620C98"/>
    <w:rsid w:val="00622598"/>
    <w:rsid w:val="00623F21"/>
    <w:rsid w:val="006247BE"/>
    <w:rsid w:val="00626219"/>
    <w:rsid w:val="00627E5B"/>
    <w:rsid w:val="006344C7"/>
    <w:rsid w:val="00634C9F"/>
    <w:rsid w:val="00636BB7"/>
    <w:rsid w:val="00636F50"/>
    <w:rsid w:val="00637F3D"/>
    <w:rsid w:val="006410F0"/>
    <w:rsid w:val="0064128A"/>
    <w:rsid w:val="0064195C"/>
    <w:rsid w:val="00642EAA"/>
    <w:rsid w:val="00645333"/>
    <w:rsid w:val="00645F30"/>
    <w:rsid w:val="006464FC"/>
    <w:rsid w:val="006465B7"/>
    <w:rsid w:val="00646B04"/>
    <w:rsid w:val="00650DB4"/>
    <w:rsid w:val="00654815"/>
    <w:rsid w:val="00654D0E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1C01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21CA"/>
    <w:rsid w:val="00683209"/>
    <w:rsid w:val="006845CE"/>
    <w:rsid w:val="00684B89"/>
    <w:rsid w:val="0068541B"/>
    <w:rsid w:val="00686F4B"/>
    <w:rsid w:val="0068758D"/>
    <w:rsid w:val="0069584C"/>
    <w:rsid w:val="006A036E"/>
    <w:rsid w:val="006A0CC1"/>
    <w:rsid w:val="006A2A25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51CC"/>
    <w:rsid w:val="006C64CE"/>
    <w:rsid w:val="006C6D6B"/>
    <w:rsid w:val="006C79A0"/>
    <w:rsid w:val="006C7E11"/>
    <w:rsid w:val="006C7ECE"/>
    <w:rsid w:val="006D63A4"/>
    <w:rsid w:val="006D6797"/>
    <w:rsid w:val="006D73BB"/>
    <w:rsid w:val="006D7C84"/>
    <w:rsid w:val="006D7E5D"/>
    <w:rsid w:val="006E1E38"/>
    <w:rsid w:val="006E220E"/>
    <w:rsid w:val="006E3532"/>
    <w:rsid w:val="006E3566"/>
    <w:rsid w:val="006E4C3F"/>
    <w:rsid w:val="006E72A0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5FE"/>
    <w:rsid w:val="00707DC9"/>
    <w:rsid w:val="0071101A"/>
    <w:rsid w:val="0071200D"/>
    <w:rsid w:val="0071205E"/>
    <w:rsid w:val="007122B7"/>
    <w:rsid w:val="007145DB"/>
    <w:rsid w:val="007149AD"/>
    <w:rsid w:val="007156AE"/>
    <w:rsid w:val="00717A0F"/>
    <w:rsid w:val="00720009"/>
    <w:rsid w:val="00720361"/>
    <w:rsid w:val="007211A2"/>
    <w:rsid w:val="00722D26"/>
    <w:rsid w:val="0072514E"/>
    <w:rsid w:val="00725534"/>
    <w:rsid w:val="0072599F"/>
    <w:rsid w:val="0072662C"/>
    <w:rsid w:val="00730B91"/>
    <w:rsid w:val="00732363"/>
    <w:rsid w:val="00732C55"/>
    <w:rsid w:val="00734EF5"/>
    <w:rsid w:val="007351ED"/>
    <w:rsid w:val="00736B83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492F"/>
    <w:rsid w:val="00747988"/>
    <w:rsid w:val="007503F3"/>
    <w:rsid w:val="007503F4"/>
    <w:rsid w:val="007522CE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1D9C"/>
    <w:rsid w:val="007625AD"/>
    <w:rsid w:val="0076286D"/>
    <w:rsid w:val="00762BD1"/>
    <w:rsid w:val="00762EEF"/>
    <w:rsid w:val="00762F08"/>
    <w:rsid w:val="0076380B"/>
    <w:rsid w:val="00763D13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2D"/>
    <w:rsid w:val="00787B4E"/>
    <w:rsid w:val="00787BC1"/>
    <w:rsid w:val="007901AB"/>
    <w:rsid w:val="007914D5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835"/>
    <w:rsid w:val="007D683B"/>
    <w:rsid w:val="007D6F0B"/>
    <w:rsid w:val="007D7073"/>
    <w:rsid w:val="007D7CEC"/>
    <w:rsid w:val="007D7E9E"/>
    <w:rsid w:val="007E0510"/>
    <w:rsid w:val="007E061A"/>
    <w:rsid w:val="007E0BEE"/>
    <w:rsid w:val="007E3099"/>
    <w:rsid w:val="007E375B"/>
    <w:rsid w:val="007E3F5A"/>
    <w:rsid w:val="007E79C8"/>
    <w:rsid w:val="007E7A06"/>
    <w:rsid w:val="007F1CC8"/>
    <w:rsid w:val="007F2CED"/>
    <w:rsid w:val="007F33E5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4392"/>
    <w:rsid w:val="008050B7"/>
    <w:rsid w:val="00805F5F"/>
    <w:rsid w:val="00806B3B"/>
    <w:rsid w:val="00807F1E"/>
    <w:rsid w:val="0081086C"/>
    <w:rsid w:val="008113D1"/>
    <w:rsid w:val="00812813"/>
    <w:rsid w:val="00813D4B"/>
    <w:rsid w:val="00815065"/>
    <w:rsid w:val="00815660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7A9"/>
    <w:rsid w:val="00827DE3"/>
    <w:rsid w:val="0083196C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01E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4C6"/>
    <w:rsid w:val="008A45E6"/>
    <w:rsid w:val="008A4BFF"/>
    <w:rsid w:val="008A5D0E"/>
    <w:rsid w:val="008B1122"/>
    <w:rsid w:val="008B19D9"/>
    <w:rsid w:val="008B1A44"/>
    <w:rsid w:val="008B2093"/>
    <w:rsid w:val="008B25AE"/>
    <w:rsid w:val="008B49DD"/>
    <w:rsid w:val="008B64B1"/>
    <w:rsid w:val="008B74EB"/>
    <w:rsid w:val="008C0398"/>
    <w:rsid w:val="008C24A8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25A"/>
    <w:rsid w:val="008F1D8B"/>
    <w:rsid w:val="008F27EA"/>
    <w:rsid w:val="008F3F3E"/>
    <w:rsid w:val="008F4E3D"/>
    <w:rsid w:val="008F5189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36BB0"/>
    <w:rsid w:val="009406AC"/>
    <w:rsid w:val="00940833"/>
    <w:rsid w:val="0094090A"/>
    <w:rsid w:val="00941405"/>
    <w:rsid w:val="00943F03"/>
    <w:rsid w:val="00944297"/>
    <w:rsid w:val="0094478D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EBA"/>
    <w:rsid w:val="00960FE8"/>
    <w:rsid w:val="0096138E"/>
    <w:rsid w:val="00962140"/>
    <w:rsid w:val="0096230A"/>
    <w:rsid w:val="00962821"/>
    <w:rsid w:val="0096326D"/>
    <w:rsid w:val="00964FE1"/>
    <w:rsid w:val="009650DA"/>
    <w:rsid w:val="00965A10"/>
    <w:rsid w:val="00965F11"/>
    <w:rsid w:val="009661BD"/>
    <w:rsid w:val="0096731A"/>
    <w:rsid w:val="009704B7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287E"/>
    <w:rsid w:val="009A380C"/>
    <w:rsid w:val="009A45B2"/>
    <w:rsid w:val="009A45DF"/>
    <w:rsid w:val="009A5090"/>
    <w:rsid w:val="009A680E"/>
    <w:rsid w:val="009A7151"/>
    <w:rsid w:val="009A71D7"/>
    <w:rsid w:val="009A7A9F"/>
    <w:rsid w:val="009A7BFE"/>
    <w:rsid w:val="009B0E4F"/>
    <w:rsid w:val="009B1214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24BB"/>
    <w:rsid w:val="009D2F19"/>
    <w:rsid w:val="009D38B2"/>
    <w:rsid w:val="009D3956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0DA"/>
    <w:rsid w:val="00A0132E"/>
    <w:rsid w:val="00A02069"/>
    <w:rsid w:val="00A032C0"/>
    <w:rsid w:val="00A035C0"/>
    <w:rsid w:val="00A03A8F"/>
    <w:rsid w:val="00A04437"/>
    <w:rsid w:val="00A0532F"/>
    <w:rsid w:val="00A0652F"/>
    <w:rsid w:val="00A066FD"/>
    <w:rsid w:val="00A129B2"/>
    <w:rsid w:val="00A14919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2885"/>
    <w:rsid w:val="00A35C54"/>
    <w:rsid w:val="00A36725"/>
    <w:rsid w:val="00A37723"/>
    <w:rsid w:val="00A37F41"/>
    <w:rsid w:val="00A40226"/>
    <w:rsid w:val="00A411C8"/>
    <w:rsid w:val="00A41764"/>
    <w:rsid w:val="00A41C9F"/>
    <w:rsid w:val="00A41EF2"/>
    <w:rsid w:val="00A42B68"/>
    <w:rsid w:val="00A43D50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1897"/>
    <w:rsid w:val="00A72A52"/>
    <w:rsid w:val="00A77711"/>
    <w:rsid w:val="00A8162A"/>
    <w:rsid w:val="00A81E20"/>
    <w:rsid w:val="00A825AA"/>
    <w:rsid w:val="00A82AD1"/>
    <w:rsid w:val="00A8383E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5D2C"/>
    <w:rsid w:val="00A961D1"/>
    <w:rsid w:val="00A96F2A"/>
    <w:rsid w:val="00A974DA"/>
    <w:rsid w:val="00AA2612"/>
    <w:rsid w:val="00AA2E11"/>
    <w:rsid w:val="00AA56BF"/>
    <w:rsid w:val="00AA78F7"/>
    <w:rsid w:val="00AB1BF0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5DC9"/>
    <w:rsid w:val="00AC77B2"/>
    <w:rsid w:val="00AC77E3"/>
    <w:rsid w:val="00AC7EFE"/>
    <w:rsid w:val="00AD082A"/>
    <w:rsid w:val="00AD17A0"/>
    <w:rsid w:val="00AD18C8"/>
    <w:rsid w:val="00AD20E9"/>
    <w:rsid w:val="00AD4315"/>
    <w:rsid w:val="00AD4697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2CAA"/>
    <w:rsid w:val="00AF6655"/>
    <w:rsid w:val="00AF69E4"/>
    <w:rsid w:val="00AF7033"/>
    <w:rsid w:val="00AF7412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5433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5F0"/>
    <w:rsid w:val="00B34CAB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61F5"/>
    <w:rsid w:val="00B47E95"/>
    <w:rsid w:val="00B51213"/>
    <w:rsid w:val="00B51352"/>
    <w:rsid w:val="00B51B6C"/>
    <w:rsid w:val="00B52E3F"/>
    <w:rsid w:val="00B537E7"/>
    <w:rsid w:val="00B53D71"/>
    <w:rsid w:val="00B54226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771D"/>
    <w:rsid w:val="00B8167D"/>
    <w:rsid w:val="00B83B1B"/>
    <w:rsid w:val="00B84410"/>
    <w:rsid w:val="00B87178"/>
    <w:rsid w:val="00B876AE"/>
    <w:rsid w:val="00B87785"/>
    <w:rsid w:val="00B90214"/>
    <w:rsid w:val="00B909E7"/>
    <w:rsid w:val="00B913E2"/>
    <w:rsid w:val="00B92EB5"/>
    <w:rsid w:val="00B94C67"/>
    <w:rsid w:val="00BA05D5"/>
    <w:rsid w:val="00BA0E84"/>
    <w:rsid w:val="00BA1B3E"/>
    <w:rsid w:val="00BA2D2C"/>
    <w:rsid w:val="00BA307C"/>
    <w:rsid w:val="00BA435C"/>
    <w:rsid w:val="00BA5A78"/>
    <w:rsid w:val="00BA5EC4"/>
    <w:rsid w:val="00BA6997"/>
    <w:rsid w:val="00BB0302"/>
    <w:rsid w:val="00BB05F0"/>
    <w:rsid w:val="00BB0622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44B8"/>
    <w:rsid w:val="00BC63D1"/>
    <w:rsid w:val="00BC64C8"/>
    <w:rsid w:val="00BC6E0F"/>
    <w:rsid w:val="00BD0040"/>
    <w:rsid w:val="00BD19EE"/>
    <w:rsid w:val="00BD1B70"/>
    <w:rsid w:val="00BD4E38"/>
    <w:rsid w:val="00BD78E9"/>
    <w:rsid w:val="00BE1570"/>
    <w:rsid w:val="00BE27E3"/>
    <w:rsid w:val="00BE2AA5"/>
    <w:rsid w:val="00BE614A"/>
    <w:rsid w:val="00BF120F"/>
    <w:rsid w:val="00BF2AFF"/>
    <w:rsid w:val="00BF32C7"/>
    <w:rsid w:val="00BF4D03"/>
    <w:rsid w:val="00BF6522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16121"/>
    <w:rsid w:val="00C20A59"/>
    <w:rsid w:val="00C21A62"/>
    <w:rsid w:val="00C23FEF"/>
    <w:rsid w:val="00C24051"/>
    <w:rsid w:val="00C24994"/>
    <w:rsid w:val="00C24C4C"/>
    <w:rsid w:val="00C25927"/>
    <w:rsid w:val="00C26466"/>
    <w:rsid w:val="00C264BF"/>
    <w:rsid w:val="00C26DB9"/>
    <w:rsid w:val="00C2777A"/>
    <w:rsid w:val="00C311AB"/>
    <w:rsid w:val="00C33043"/>
    <w:rsid w:val="00C34E55"/>
    <w:rsid w:val="00C35488"/>
    <w:rsid w:val="00C36C10"/>
    <w:rsid w:val="00C401FD"/>
    <w:rsid w:val="00C40516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5735C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224"/>
    <w:rsid w:val="00CA5952"/>
    <w:rsid w:val="00CA5958"/>
    <w:rsid w:val="00CA6113"/>
    <w:rsid w:val="00CA6487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F9E"/>
    <w:rsid w:val="00CC02E2"/>
    <w:rsid w:val="00CC095E"/>
    <w:rsid w:val="00CC1148"/>
    <w:rsid w:val="00CC2042"/>
    <w:rsid w:val="00CC2AF4"/>
    <w:rsid w:val="00CC3240"/>
    <w:rsid w:val="00CC347A"/>
    <w:rsid w:val="00CC4758"/>
    <w:rsid w:val="00CC59AA"/>
    <w:rsid w:val="00CD196C"/>
    <w:rsid w:val="00CD2814"/>
    <w:rsid w:val="00CD38C8"/>
    <w:rsid w:val="00CD41F0"/>
    <w:rsid w:val="00CD45A9"/>
    <w:rsid w:val="00CD69B6"/>
    <w:rsid w:val="00CD72F9"/>
    <w:rsid w:val="00CE0BF1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0988"/>
    <w:rsid w:val="00CF11C6"/>
    <w:rsid w:val="00CF1ED8"/>
    <w:rsid w:val="00CF426E"/>
    <w:rsid w:val="00CF45AA"/>
    <w:rsid w:val="00CF67DC"/>
    <w:rsid w:val="00CF68CD"/>
    <w:rsid w:val="00CF6DEE"/>
    <w:rsid w:val="00CF6F77"/>
    <w:rsid w:val="00CF7735"/>
    <w:rsid w:val="00CF7F77"/>
    <w:rsid w:val="00D0193C"/>
    <w:rsid w:val="00D03808"/>
    <w:rsid w:val="00D03E2F"/>
    <w:rsid w:val="00D0500D"/>
    <w:rsid w:val="00D05966"/>
    <w:rsid w:val="00D05C62"/>
    <w:rsid w:val="00D07729"/>
    <w:rsid w:val="00D121CF"/>
    <w:rsid w:val="00D124EC"/>
    <w:rsid w:val="00D12B60"/>
    <w:rsid w:val="00D132A6"/>
    <w:rsid w:val="00D14A37"/>
    <w:rsid w:val="00D20EC1"/>
    <w:rsid w:val="00D22504"/>
    <w:rsid w:val="00D25679"/>
    <w:rsid w:val="00D25B1D"/>
    <w:rsid w:val="00D26508"/>
    <w:rsid w:val="00D27460"/>
    <w:rsid w:val="00D30939"/>
    <w:rsid w:val="00D30A25"/>
    <w:rsid w:val="00D330C9"/>
    <w:rsid w:val="00D33BC4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733"/>
    <w:rsid w:val="00D467CE"/>
    <w:rsid w:val="00D47135"/>
    <w:rsid w:val="00D51495"/>
    <w:rsid w:val="00D561F5"/>
    <w:rsid w:val="00D56C1D"/>
    <w:rsid w:val="00D57158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0D4E"/>
    <w:rsid w:val="00D81DBD"/>
    <w:rsid w:val="00D829AB"/>
    <w:rsid w:val="00D90596"/>
    <w:rsid w:val="00D90B65"/>
    <w:rsid w:val="00D91F81"/>
    <w:rsid w:val="00D92F99"/>
    <w:rsid w:val="00D9489A"/>
    <w:rsid w:val="00D97450"/>
    <w:rsid w:val="00DA2E12"/>
    <w:rsid w:val="00DA2EA4"/>
    <w:rsid w:val="00DA4F88"/>
    <w:rsid w:val="00DA57B9"/>
    <w:rsid w:val="00DA67B9"/>
    <w:rsid w:val="00DB0352"/>
    <w:rsid w:val="00DB1298"/>
    <w:rsid w:val="00DB1405"/>
    <w:rsid w:val="00DB258C"/>
    <w:rsid w:val="00DB271C"/>
    <w:rsid w:val="00DB4727"/>
    <w:rsid w:val="00DB4F1F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737"/>
    <w:rsid w:val="00DD19A8"/>
    <w:rsid w:val="00DD5375"/>
    <w:rsid w:val="00DD6D91"/>
    <w:rsid w:val="00DD7E4E"/>
    <w:rsid w:val="00DE2570"/>
    <w:rsid w:val="00DE26EA"/>
    <w:rsid w:val="00DE2D0F"/>
    <w:rsid w:val="00DE55DA"/>
    <w:rsid w:val="00DE5B4E"/>
    <w:rsid w:val="00DE5CE0"/>
    <w:rsid w:val="00DE5F0D"/>
    <w:rsid w:val="00DE6F12"/>
    <w:rsid w:val="00DE7ACE"/>
    <w:rsid w:val="00DF0D21"/>
    <w:rsid w:val="00DF149B"/>
    <w:rsid w:val="00DF1530"/>
    <w:rsid w:val="00DF17B1"/>
    <w:rsid w:val="00DF2E3A"/>
    <w:rsid w:val="00DF6713"/>
    <w:rsid w:val="00DF6C82"/>
    <w:rsid w:val="00E0001B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2F7C"/>
    <w:rsid w:val="00E13119"/>
    <w:rsid w:val="00E14465"/>
    <w:rsid w:val="00E1448D"/>
    <w:rsid w:val="00E14D2E"/>
    <w:rsid w:val="00E17638"/>
    <w:rsid w:val="00E20CE5"/>
    <w:rsid w:val="00E22F7B"/>
    <w:rsid w:val="00E239D0"/>
    <w:rsid w:val="00E24660"/>
    <w:rsid w:val="00E24EE1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1DE7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802F5"/>
    <w:rsid w:val="00E804E4"/>
    <w:rsid w:val="00E814DB"/>
    <w:rsid w:val="00E8201A"/>
    <w:rsid w:val="00E85CDC"/>
    <w:rsid w:val="00E86225"/>
    <w:rsid w:val="00E870C6"/>
    <w:rsid w:val="00E910A0"/>
    <w:rsid w:val="00E9342D"/>
    <w:rsid w:val="00E94DC2"/>
    <w:rsid w:val="00E9513F"/>
    <w:rsid w:val="00E95634"/>
    <w:rsid w:val="00E95848"/>
    <w:rsid w:val="00E962BE"/>
    <w:rsid w:val="00E964A1"/>
    <w:rsid w:val="00E96641"/>
    <w:rsid w:val="00E97605"/>
    <w:rsid w:val="00E977CB"/>
    <w:rsid w:val="00E97E39"/>
    <w:rsid w:val="00EA0D6E"/>
    <w:rsid w:val="00EA134E"/>
    <w:rsid w:val="00EA2A88"/>
    <w:rsid w:val="00EA2B98"/>
    <w:rsid w:val="00EA2F3E"/>
    <w:rsid w:val="00EA402D"/>
    <w:rsid w:val="00EA4992"/>
    <w:rsid w:val="00EA59C9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7ED6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6D2"/>
    <w:rsid w:val="00EE48DE"/>
    <w:rsid w:val="00EE5203"/>
    <w:rsid w:val="00EE5BAC"/>
    <w:rsid w:val="00EE63E9"/>
    <w:rsid w:val="00EF0159"/>
    <w:rsid w:val="00EF1071"/>
    <w:rsid w:val="00EF397A"/>
    <w:rsid w:val="00EF3BFA"/>
    <w:rsid w:val="00EF4ECC"/>
    <w:rsid w:val="00EF6B6A"/>
    <w:rsid w:val="00EF6D97"/>
    <w:rsid w:val="00F02A60"/>
    <w:rsid w:val="00F046D9"/>
    <w:rsid w:val="00F05736"/>
    <w:rsid w:val="00F05D74"/>
    <w:rsid w:val="00F07D52"/>
    <w:rsid w:val="00F07FE8"/>
    <w:rsid w:val="00F127AE"/>
    <w:rsid w:val="00F139DF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60F0"/>
    <w:rsid w:val="00F37193"/>
    <w:rsid w:val="00F37D3C"/>
    <w:rsid w:val="00F408C2"/>
    <w:rsid w:val="00F408D5"/>
    <w:rsid w:val="00F44982"/>
    <w:rsid w:val="00F4574C"/>
    <w:rsid w:val="00F45C5B"/>
    <w:rsid w:val="00F500BE"/>
    <w:rsid w:val="00F50E0D"/>
    <w:rsid w:val="00F5115D"/>
    <w:rsid w:val="00F518C3"/>
    <w:rsid w:val="00F520DD"/>
    <w:rsid w:val="00F523D4"/>
    <w:rsid w:val="00F53911"/>
    <w:rsid w:val="00F53FCA"/>
    <w:rsid w:val="00F56BCD"/>
    <w:rsid w:val="00F61005"/>
    <w:rsid w:val="00F62A1F"/>
    <w:rsid w:val="00F63A45"/>
    <w:rsid w:val="00F6687E"/>
    <w:rsid w:val="00F66EF5"/>
    <w:rsid w:val="00F6715B"/>
    <w:rsid w:val="00F7035B"/>
    <w:rsid w:val="00F7082F"/>
    <w:rsid w:val="00F71199"/>
    <w:rsid w:val="00F733F4"/>
    <w:rsid w:val="00F73C47"/>
    <w:rsid w:val="00F743FD"/>
    <w:rsid w:val="00F76591"/>
    <w:rsid w:val="00F835C4"/>
    <w:rsid w:val="00F8366F"/>
    <w:rsid w:val="00F83CBE"/>
    <w:rsid w:val="00F8434C"/>
    <w:rsid w:val="00F84AB1"/>
    <w:rsid w:val="00F856DA"/>
    <w:rsid w:val="00F8701D"/>
    <w:rsid w:val="00F87632"/>
    <w:rsid w:val="00F87770"/>
    <w:rsid w:val="00F92662"/>
    <w:rsid w:val="00F92BFF"/>
    <w:rsid w:val="00F95869"/>
    <w:rsid w:val="00FA091C"/>
    <w:rsid w:val="00FA162F"/>
    <w:rsid w:val="00FA30EF"/>
    <w:rsid w:val="00FA539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6C"/>
    <w:rsid w:val="00FB1FAA"/>
    <w:rsid w:val="00FB2AFA"/>
    <w:rsid w:val="00FB335D"/>
    <w:rsid w:val="00FB418F"/>
    <w:rsid w:val="00FB465C"/>
    <w:rsid w:val="00FB4AA9"/>
    <w:rsid w:val="00FB4C48"/>
    <w:rsid w:val="00FB4D95"/>
    <w:rsid w:val="00FB5A55"/>
    <w:rsid w:val="00FC09B3"/>
    <w:rsid w:val="00FC142C"/>
    <w:rsid w:val="00FC27CE"/>
    <w:rsid w:val="00FC2D83"/>
    <w:rsid w:val="00FC3930"/>
    <w:rsid w:val="00FC4580"/>
    <w:rsid w:val="00FC58D9"/>
    <w:rsid w:val="00FC5C83"/>
    <w:rsid w:val="00FC65CC"/>
    <w:rsid w:val="00FC6EC4"/>
    <w:rsid w:val="00FC7140"/>
    <w:rsid w:val="00FC74F6"/>
    <w:rsid w:val="00FD1E69"/>
    <w:rsid w:val="00FD265F"/>
    <w:rsid w:val="00FD3206"/>
    <w:rsid w:val="00FD5270"/>
    <w:rsid w:val="00FD6074"/>
    <w:rsid w:val="00FD6DC9"/>
    <w:rsid w:val="00FD7781"/>
    <w:rsid w:val="00FD7F8B"/>
    <w:rsid w:val="00FE18F1"/>
    <w:rsid w:val="00FE1CA3"/>
    <w:rsid w:val="00FE1CF6"/>
    <w:rsid w:val="00FE24FC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  <w:rsid w:val="00FF58AA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227B"/>
    <w:rPr>
      <w:rFonts w:ascii="Helvetica" w:hAnsi="Helvetic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771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655"/>
    <w:rPr>
      <w:rFonts w:ascii="Helvetica" w:hAnsi="Helvetica"/>
      <w:sz w:val="24"/>
      <w:szCs w:val="24"/>
    </w:rPr>
  </w:style>
  <w:style w:type="paragraph" w:styleId="Fuzeile">
    <w:name w:val="footer"/>
    <w:basedOn w:val="Standard"/>
    <w:link w:val="FuzeileZchn"/>
    <w:rsid w:val="00877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4C95"/>
    <w:rPr>
      <w:rFonts w:ascii="Helvetica" w:hAnsi="Helvetica"/>
      <w:sz w:val="24"/>
      <w:szCs w:val="24"/>
    </w:rPr>
  </w:style>
  <w:style w:type="character" w:styleId="Hyperlink">
    <w:name w:val="Hyperlink"/>
    <w:basedOn w:val="Absatz-Standardschriftart"/>
    <w:rsid w:val="00C1088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eitenzahl">
    <w:name w:val="page number"/>
    <w:basedOn w:val="Absatz-Standardschriftart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Standard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Standard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itel">
    <w:name w:val="Title"/>
    <w:basedOn w:val="Standard"/>
    <w:link w:val="TitelZchn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KeinLeerraum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2975F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75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75FB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7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75FB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F1D8B"/>
    <w:rPr>
      <w:color w:val="808080"/>
    </w:rPr>
  </w:style>
  <w:style w:type="character" w:customStyle="1" w:styleId="hps">
    <w:name w:val="hps"/>
    <w:basedOn w:val="Absatz-Standardschriftart"/>
    <w:rsid w:val="00355099"/>
  </w:style>
  <w:style w:type="character" w:customStyle="1" w:styleId="Formatvorlage1">
    <w:name w:val="Formatvorlage1"/>
    <w:basedOn w:val="Absatz-Standardschriftart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Absatz-Standardschriftart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Absatz-Standardschriftart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ett10">
    <w:name w:val="Fett10"/>
    <w:basedOn w:val="Formatvorlage3"/>
    <w:link w:val="Fett10Zchn"/>
    <w:qFormat/>
    <w:rsid w:val="00035064"/>
    <w:rPr>
      <w:b/>
      <w:bCs w:val="0"/>
      <w:sz w:val="20"/>
      <w:szCs w:val="20"/>
    </w:rPr>
  </w:style>
  <w:style w:type="character" w:customStyle="1" w:styleId="Fett10Zchn">
    <w:name w:val="Fett10 Zchn"/>
    <w:basedOn w:val="Formatvorlage3Zchn"/>
    <w:link w:val="Fett10"/>
    <w:rsid w:val="00035064"/>
    <w:rPr>
      <w:rFonts w:ascii="Arial" w:hAnsi="Arial" w:cs="Arial"/>
      <w:b/>
      <w:bCs w:val="0"/>
      <w:color w:val="1F497D" w:themeColor="text2"/>
      <w:sz w:val="18"/>
      <w:szCs w:val="18"/>
    </w:rPr>
  </w:style>
  <w:style w:type="paragraph" w:customStyle="1" w:styleId="AbsatzmitTab">
    <w:name w:val="Absatz mit Tab"/>
    <w:rsid w:val="00433E6C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character" w:customStyle="1" w:styleId="SC2448">
    <w:name w:val="SC2448"/>
    <w:rsid w:val="00433E6C"/>
    <w:rPr>
      <w:rFonts w:cs="FMFAH N+ T T 1307o 0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EE30BFC5A24E93AE90D14B63C7A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C2988-8A33-4B6A-8C64-0BE86D3E7719}"/>
      </w:docPartPr>
      <w:docPartBody>
        <w:p w:rsidR="00901C19" w:rsidRDefault="0075052D" w:rsidP="0075052D">
          <w:pPr>
            <w:pStyle w:val="5BEE30BFC5A24E93AE90D14B63C7ADB4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3FD893DF8FD342BBAEA4DDA7757FB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87744-0B89-49DE-ABEE-FF95800A4CED}"/>
      </w:docPartPr>
      <w:docPartBody>
        <w:p w:rsidR="00901C19" w:rsidRDefault="0075052D" w:rsidP="0075052D">
          <w:pPr>
            <w:pStyle w:val="3FD893DF8FD342BBAEA4DDA7757FB6E4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2BCB6566DB894DEABA59B1F1B485B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C66DE-2907-4957-BD36-0690C8195BF2}"/>
      </w:docPartPr>
      <w:docPartBody>
        <w:p w:rsidR="00901C19" w:rsidRDefault="0075052D" w:rsidP="0075052D">
          <w:pPr>
            <w:pStyle w:val="2BCB6566DB894DEABA59B1F1B485B159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78DBF70C663B4280841E8504B1427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F8C4A-D739-4A06-8132-0DF2847507C3}"/>
      </w:docPartPr>
      <w:docPartBody>
        <w:p w:rsidR="00901C19" w:rsidRDefault="0075052D" w:rsidP="0075052D">
          <w:pPr>
            <w:pStyle w:val="78DBF70C663B4280841E8504B1427203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CA42E62E2DB439F9CC6BEECC30EA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70139-20FF-466A-9236-FF4BE1ED48F3}"/>
      </w:docPartPr>
      <w:docPartBody>
        <w:p w:rsidR="00901C19" w:rsidRDefault="0075052D" w:rsidP="0075052D">
          <w:pPr>
            <w:pStyle w:val="5CA42E62E2DB439F9CC6BEECC30EAF2D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99E1DB6563E341D7BF201224EE72F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E260F-32D5-4FBF-B7C2-ACF8F84B70C6}"/>
      </w:docPartPr>
      <w:docPartBody>
        <w:p w:rsidR="00901C19" w:rsidRDefault="0075052D" w:rsidP="0075052D">
          <w:pPr>
            <w:pStyle w:val="99E1DB6563E341D7BF201224EE72FE30"/>
          </w:pPr>
          <w:r w:rsidRPr="005322F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2D"/>
    <w:rsid w:val="000C47EB"/>
    <w:rsid w:val="002E25C2"/>
    <w:rsid w:val="0075052D"/>
    <w:rsid w:val="00901C19"/>
    <w:rsid w:val="009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052D"/>
    <w:rPr>
      <w:color w:val="808080"/>
    </w:rPr>
  </w:style>
  <w:style w:type="paragraph" w:customStyle="1" w:styleId="5BEE30BFC5A24E93AE90D14B63C7ADB4">
    <w:name w:val="5BEE30BFC5A24E93AE90D14B63C7ADB4"/>
    <w:rsid w:val="0075052D"/>
  </w:style>
  <w:style w:type="paragraph" w:customStyle="1" w:styleId="3FD893DF8FD342BBAEA4DDA7757FB6E4">
    <w:name w:val="3FD893DF8FD342BBAEA4DDA7757FB6E4"/>
    <w:rsid w:val="0075052D"/>
  </w:style>
  <w:style w:type="paragraph" w:customStyle="1" w:styleId="2BCB6566DB894DEABA59B1F1B485B159">
    <w:name w:val="2BCB6566DB894DEABA59B1F1B485B159"/>
    <w:rsid w:val="0075052D"/>
  </w:style>
  <w:style w:type="paragraph" w:customStyle="1" w:styleId="78DBF70C663B4280841E8504B1427203">
    <w:name w:val="78DBF70C663B4280841E8504B1427203"/>
    <w:rsid w:val="0075052D"/>
  </w:style>
  <w:style w:type="paragraph" w:customStyle="1" w:styleId="5CA42E62E2DB439F9CC6BEECC30EAF2D">
    <w:name w:val="5CA42E62E2DB439F9CC6BEECC30EAF2D"/>
    <w:rsid w:val="0075052D"/>
  </w:style>
  <w:style w:type="paragraph" w:customStyle="1" w:styleId="99E1DB6563E341D7BF201224EE72FE30">
    <w:name w:val="99E1DB6563E341D7BF201224EE72FE30"/>
    <w:rsid w:val="00750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68E5FEA09F745AAA6C86290333632" ma:contentTypeVersion="12" ma:contentTypeDescription="Ein neues Dokument erstellen." ma:contentTypeScope="" ma:versionID="1e34b97d4c8e01463ee8c938936705ee">
  <xsd:schema xmlns:xsd="http://www.w3.org/2001/XMLSchema" xmlns:xs="http://www.w3.org/2001/XMLSchema" xmlns:p="http://schemas.microsoft.com/office/2006/metadata/properties" xmlns:ns2="f49f7600-0fff-4ffa-875e-d793f1e64cf2" xmlns:ns3="2cdc28f6-57fc-4461-a825-ceb71f3f6698" targetNamespace="http://schemas.microsoft.com/office/2006/metadata/properties" ma:root="true" ma:fieldsID="027879b18e21b03599ee48db6ccf7e35" ns2:_="" ns3:_="">
    <xsd:import namespace="f49f7600-0fff-4ffa-875e-d793f1e64cf2"/>
    <xsd:import namespace="2cdc28f6-57fc-4461-a825-ceb71f3f6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7600-0fff-4ffa-875e-d793f1e64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c28f6-57fc-4461-a825-ceb71f3f6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dc28f6-57fc-4461-a825-ceb71f3f66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6D90AB-BB1E-4FC4-930D-26AE620FE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f7600-0fff-4ffa-875e-d793f1e64cf2"/>
    <ds:schemaRef ds:uri="2cdc28f6-57fc-4461-a825-ceb71f3f6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0D80B-3156-4C92-9E0F-CF9655D088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  <ds:schemaRef ds:uri="aba4ed8f-2f52-4c50-accd-f442d3b0a186"/>
    <ds:schemaRef ds:uri="2cdc28f6-57fc-4461-a825-ceb71f3f6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10805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TÜV NORD GmbH • Postfach 54 02 20 • 22502 Hamburg</vt:lpstr>
    </vt:vector>
  </TitlesOfParts>
  <Company>DVS ZERT</Company>
  <LinksUpToDate>false</LinksUpToDate>
  <CharactersWithSpaces>12495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Schwalenberg</dc:creator>
  <cp:lastModifiedBy>Bernd Anders</cp:lastModifiedBy>
  <cp:revision>24</cp:revision>
  <cp:lastPrinted>2021-06-01T07:32:00Z</cp:lastPrinted>
  <dcterms:created xsi:type="dcterms:W3CDTF">2021-03-16T22:07:00Z</dcterms:created>
  <dcterms:modified xsi:type="dcterms:W3CDTF">2021-07-01T05:39:00Z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0x01010095E68E5FEA09F745AAA6C86290333632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  <property fmtid="{D5CDD505-2E9C-101B-9397-08002B2CF9AE}" pid="9" name="Order">
    <vt:r8>14038000</vt:r8>
  </property>
  <property fmtid="{D5CDD505-2E9C-101B-9397-08002B2CF9AE}" pid="10" name="_ExtendedDescription">
    <vt:lpwstr/>
  </property>
  <property fmtid="{D5CDD505-2E9C-101B-9397-08002B2CF9AE}" pid="11" name="ComplianceAssetId">
    <vt:lpwstr/>
  </property>
</Properties>
</file>